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0286" w14:textId="6470AF43" w:rsidR="00607951" w:rsidRDefault="00607951" w:rsidP="00607951">
      <w:pPr>
        <w:jc w:val="center"/>
      </w:pPr>
    </w:p>
    <w:p w14:paraId="7274AF09" w14:textId="19B1E261" w:rsidR="00607951" w:rsidRPr="00D20353" w:rsidRDefault="00607951" w:rsidP="00607951">
      <w:pPr>
        <w:jc w:val="center"/>
        <w:rPr>
          <w:sz w:val="32"/>
          <w:szCs w:val="32"/>
        </w:rPr>
      </w:pPr>
      <w:r w:rsidRPr="00D20353">
        <w:rPr>
          <w:sz w:val="32"/>
          <w:szCs w:val="32"/>
        </w:rPr>
        <w:t>Statistics and Liberal Arts Math Students</w:t>
      </w:r>
    </w:p>
    <w:p w14:paraId="016BDCBE" w14:textId="4B477BD4" w:rsidR="00607951" w:rsidRDefault="00C85A3B" w:rsidP="00607951">
      <w:r>
        <w:rPr>
          <w:noProof/>
        </w:rPr>
        <w:drawing>
          <wp:anchor distT="0" distB="0" distL="114300" distR="114300" simplePos="0" relativeHeight="251699200" behindDoc="1" locked="0" layoutInCell="1" allowOverlap="1" wp14:anchorId="31DAB5EB" wp14:editId="6E88DA57">
            <wp:simplePos x="0" y="0"/>
            <wp:positionH relativeFrom="column">
              <wp:posOffset>3983355</wp:posOffset>
            </wp:positionH>
            <wp:positionV relativeFrom="paragraph">
              <wp:posOffset>134765</wp:posOffset>
            </wp:positionV>
            <wp:extent cx="1602105" cy="2338705"/>
            <wp:effectExtent l="0" t="0" r="10795" b="0"/>
            <wp:wrapNone/>
            <wp:docPr id="314614132" name="Diagram 1" descr="Math 130 Math Concepts for Teachers (3 units) and Math 81 Support for Math Concepts (1 Uni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1" locked="0" layoutInCell="1" allowOverlap="1" wp14:anchorId="0C9E524F" wp14:editId="4CAB5E5C">
            <wp:simplePos x="0" y="0"/>
            <wp:positionH relativeFrom="column">
              <wp:posOffset>6911975</wp:posOffset>
            </wp:positionH>
            <wp:positionV relativeFrom="paragraph">
              <wp:posOffset>134985</wp:posOffset>
            </wp:positionV>
            <wp:extent cx="1548130" cy="2429240"/>
            <wp:effectExtent l="12700" t="0" r="39370" b="0"/>
            <wp:wrapNone/>
            <wp:docPr id="49079120" name="Diagram 1" descr="Math 106 College Algebra 4 (Units) and Math 86 Corequisite support for College Algebra (2.5 Uni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1" locked="0" layoutInCell="1" allowOverlap="1" wp14:anchorId="61A1B21E" wp14:editId="6EF33688">
            <wp:simplePos x="0" y="0"/>
            <wp:positionH relativeFrom="column">
              <wp:posOffset>1300826</wp:posOffset>
            </wp:positionH>
            <wp:positionV relativeFrom="paragraph">
              <wp:posOffset>132080</wp:posOffset>
            </wp:positionV>
            <wp:extent cx="1335405" cy="2338705"/>
            <wp:effectExtent l="12700" t="0" r="10795" b="0"/>
            <wp:wrapNone/>
            <wp:docPr id="1245027945" name="Diagram 1" descr="Stat C1000 Introduction to Statistics (3 Units), Math 83 Corequiste Support for Stat C1000 (2 Units), Math 80 Support for Statistics (1 Uni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p w14:paraId="22000ADD" w14:textId="3F4EC801" w:rsidR="00607951" w:rsidRPr="00D20353" w:rsidRDefault="00607951" w:rsidP="00607951"/>
    <w:p w14:paraId="76AD8FB5" w14:textId="2415313A" w:rsidR="00607951" w:rsidRPr="00D20353" w:rsidRDefault="00C85A3B" w:rsidP="00607951">
      <w:r w:rsidRPr="00D20353">
        <w:rPr>
          <w:noProof/>
        </w:rPr>
        <mc:AlternateContent>
          <mc:Choice Requires="wps">
            <w:drawing>
              <wp:anchor distT="0" distB="0" distL="114300" distR="114300" simplePos="0" relativeHeight="251667456" behindDoc="0" locked="0" layoutInCell="1" allowOverlap="1" wp14:anchorId="199BC413" wp14:editId="09BAEEE6">
                <wp:simplePos x="0" y="0"/>
                <wp:positionH relativeFrom="column">
                  <wp:posOffset>-457200</wp:posOffset>
                </wp:positionH>
                <wp:positionV relativeFrom="paragraph">
                  <wp:posOffset>125196</wp:posOffset>
                </wp:positionV>
                <wp:extent cx="914400" cy="1767840"/>
                <wp:effectExtent l="0" t="0" r="0" b="0"/>
                <wp:wrapSquare wrapText="bothSides"/>
                <wp:docPr id="677785525" name="Text Box 1"/>
                <wp:cNvGraphicFramePr/>
                <a:graphic xmlns:a="http://schemas.openxmlformats.org/drawingml/2006/main">
                  <a:graphicData uri="http://schemas.microsoft.com/office/word/2010/wordprocessingShape">
                    <wps:wsp>
                      <wps:cNvSpPr txBox="1"/>
                      <wps:spPr>
                        <a:xfrm>
                          <a:off x="0" y="0"/>
                          <a:ext cx="914400" cy="1767840"/>
                        </a:xfrm>
                        <a:prstGeom prst="rect">
                          <a:avLst/>
                        </a:prstGeom>
                        <a:noFill/>
                        <a:ln w="6350">
                          <a:noFill/>
                        </a:ln>
                      </wps:spPr>
                      <wps:txbx>
                        <w:txbxContent>
                          <w:p w14:paraId="18B04604" w14:textId="77777777" w:rsidR="00607951" w:rsidRPr="00D20353" w:rsidRDefault="00607951" w:rsidP="00607951">
                            <w:pPr>
                              <w:jc w:val="center"/>
                              <w:rPr>
                                <w:sz w:val="96"/>
                                <w:szCs w:val="96"/>
                              </w:rPr>
                            </w:pPr>
                            <w:r w:rsidRPr="00D20353">
                              <w:rPr>
                                <w:sz w:val="96"/>
                                <w:szCs w:val="96"/>
                              </w:rPr>
                              <w:t>SLAM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BC413" id="_x0000_t202" coordsize="21600,21600" o:spt="202" path="m,l,21600r21600,l21600,xe">
                <v:stroke joinstyle="miter"/>
                <v:path gradientshapeok="t" o:connecttype="rect"/>
              </v:shapetype>
              <v:shape id="Text Box 1" o:spid="_x0000_s1026" type="#_x0000_t202" style="position:absolute;margin-left:-36pt;margin-top:9.85pt;width:1in;height:13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" filled="f" stroked="f" strokeweight=".5pt">
                <v:textbox style="layout-flow:vertical;mso-layout-flow-alt:bottom-to-top">
                  <w:txbxContent>
                    <w:p w14:paraId="18B04604" w14:textId="77777777" w:rsidR="00607951" w:rsidRPr="00D20353" w:rsidRDefault="00607951" w:rsidP="00607951">
                      <w:pPr>
                        <w:jc w:val="center"/>
                        <w:rPr>
                          <w:sz w:val="96"/>
                          <w:szCs w:val="96"/>
                        </w:rPr>
                      </w:pPr>
                      <w:r w:rsidRPr="00D20353">
                        <w:rPr>
                          <w:sz w:val="96"/>
                          <w:szCs w:val="96"/>
                        </w:rPr>
                        <w:t>SLAM</w:t>
                      </w:r>
                    </w:p>
                  </w:txbxContent>
                </v:textbox>
                <w10:wrap type="square"/>
              </v:shape>
            </w:pict>
          </mc:Fallback>
        </mc:AlternateContent>
      </w:r>
    </w:p>
    <w:p w14:paraId="7B6F0CC5" w14:textId="167FC751" w:rsidR="00607951" w:rsidRPr="00D20353" w:rsidRDefault="00607951" w:rsidP="00607951"/>
    <w:p w14:paraId="2521C066" w14:textId="0792C17B" w:rsidR="00607951" w:rsidRPr="00D20353" w:rsidRDefault="00607951" w:rsidP="00607951"/>
    <w:p w14:paraId="1ADED4A9" w14:textId="03ECAA82" w:rsidR="00607951" w:rsidRPr="00D20353" w:rsidRDefault="00607951" w:rsidP="00607951"/>
    <w:p w14:paraId="7191156F" w14:textId="30ABC571" w:rsidR="00607951" w:rsidRPr="00D20353" w:rsidRDefault="004A6AC9" w:rsidP="00607951">
      <w:r>
        <w:rPr>
          <w:noProof/>
        </w:rPr>
        <mc:AlternateContent>
          <mc:Choice Requires="wps">
            <w:drawing>
              <wp:anchor distT="0" distB="0" distL="114300" distR="114300" simplePos="0" relativeHeight="251712512" behindDoc="0" locked="0" layoutInCell="1" allowOverlap="1" wp14:anchorId="50185DFC" wp14:editId="4AED2B1D">
                <wp:simplePos x="0" y="0"/>
                <wp:positionH relativeFrom="column">
                  <wp:posOffset>3124200</wp:posOffset>
                </wp:positionH>
                <wp:positionV relativeFrom="paragraph">
                  <wp:posOffset>42545</wp:posOffset>
                </wp:positionV>
                <wp:extent cx="393700" cy="297180"/>
                <wp:effectExtent l="0" t="0" r="0" b="0"/>
                <wp:wrapNone/>
                <wp:docPr id="1314283726" name="Text Box 3"/>
                <wp:cNvGraphicFramePr/>
                <a:graphic xmlns:a="http://schemas.openxmlformats.org/drawingml/2006/main">
                  <a:graphicData uri="http://schemas.microsoft.com/office/word/2010/wordprocessingShape">
                    <wps:wsp>
                      <wps:cNvSpPr txBox="1"/>
                      <wps:spPr>
                        <a:xfrm>
                          <a:off x="0" y="0"/>
                          <a:ext cx="393700" cy="297180"/>
                        </a:xfrm>
                        <a:prstGeom prst="rect">
                          <a:avLst/>
                        </a:prstGeom>
                        <a:noFill/>
                        <a:ln w="6350">
                          <a:noFill/>
                        </a:ln>
                      </wps:spPr>
                      <wps:txbx>
                        <w:txbxContent>
                          <w:p w14:paraId="6EF2A0C5" w14:textId="77777777" w:rsidR="004A6AC9" w:rsidRPr="00D20353" w:rsidRDefault="004A6AC9" w:rsidP="004A6AC9">
                            <w:pPr>
                              <w:rPr>
                                <w:sz w:val="20"/>
                                <w:szCs w:val="20"/>
                              </w:rPr>
                            </w:pPr>
                            <w:r w:rsidRPr="00D20353">
                              <w:rPr>
                                <w:sz w:val="20"/>
                                <w:szCs w:val="20"/>
                              </w:rPr>
                              <w: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85DFC" id="_x0000_t202" coordsize="21600,21600" o:spt="202" path="m,l,21600r21600,l21600,xe">
                <v:stroke joinstyle="miter"/>
                <v:path gradientshapeok="t" o:connecttype="rect"/>
              </v:shapetype>
              <v:shape id="Text Box 3" o:spid="_x0000_s1027" type="#_x0000_t202" style="position:absolute;margin-left:246pt;margin-top:3.35pt;width:31pt;height:23.4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" filled="f" stroked="f" strokeweight=".5pt">
                <v:textbox>
                  <w:txbxContent>
                    <w:p w14:paraId="6EF2A0C5" w14:textId="77777777" w:rsidR="004A6AC9" w:rsidRPr="00D20353" w:rsidRDefault="004A6AC9" w:rsidP="004A6AC9">
                      <w:pPr>
                        <w:rPr>
                          <w:sz w:val="20"/>
                          <w:szCs w:val="20"/>
                        </w:rPr>
                      </w:pPr>
                      <w:r w:rsidRPr="00D20353">
                        <w:rPr>
                          <w:sz w:val="20"/>
                          <w:szCs w:val="20"/>
                        </w:rPr>
                        <w:t>OR</w:t>
                      </w:r>
                    </w:p>
                  </w:txbxContent>
                </v:textbox>
              </v:shape>
            </w:pict>
          </mc:Fallback>
        </mc:AlternateContent>
      </w:r>
      <w:r w:rsidR="00C85A3B">
        <w:rPr>
          <w:noProof/>
        </w:rPr>
        <mc:AlternateContent>
          <mc:Choice Requires="wps">
            <w:drawing>
              <wp:anchor distT="0" distB="0" distL="114300" distR="114300" simplePos="0" relativeHeight="251660288" behindDoc="0" locked="0" layoutInCell="1" allowOverlap="1" wp14:anchorId="004B0FB7" wp14:editId="7C770E1D">
                <wp:simplePos x="0" y="0"/>
                <wp:positionH relativeFrom="column">
                  <wp:posOffset>3121025</wp:posOffset>
                </wp:positionH>
                <wp:positionV relativeFrom="paragraph">
                  <wp:posOffset>41438</wp:posOffset>
                </wp:positionV>
                <wp:extent cx="393700" cy="297180"/>
                <wp:effectExtent l="0" t="0" r="0" b="0"/>
                <wp:wrapNone/>
                <wp:docPr id="622006925" name="Text Box 3"/>
                <wp:cNvGraphicFramePr/>
                <a:graphic xmlns:a="http://schemas.openxmlformats.org/drawingml/2006/main">
                  <a:graphicData uri="http://schemas.microsoft.com/office/word/2010/wordprocessingShape">
                    <wps:wsp>
                      <wps:cNvSpPr txBox="1"/>
                      <wps:spPr>
                        <a:xfrm>
                          <a:off x="0" y="0"/>
                          <a:ext cx="393700" cy="297180"/>
                        </a:xfrm>
                        <a:prstGeom prst="rect">
                          <a:avLst/>
                        </a:prstGeom>
                        <a:noFill/>
                        <a:ln w="6350">
                          <a:noFill/>
                        </a:ln>
                      </wps:spPr>
                      <wps:txbx>
                        <w:txbxContent>
                          <w:p w14:paraId="12560427" w14:textId="77777777" w:rsidR="00607951" w:rsidRPr="00D20353" w:rsidRDefault="00607951" w:rsidP="00607951">
                            <w:pPr>
                              <w:rPr>
                                <w:sz w:val="20"/>
                                <w:szCs w:val="20"/>
                              </w:rPr>
                            </w:pPr>
                            <w:r w:rsidRPr="00D20353">
                              <w:rPr>
                                <w:sz w:val="20"/>
                                <w:szCs w:val="20"/>
                              </w:rPr>
                              <w: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B0FB7" id="_x0000_s1028" type="#_x0000_t202" style="position:absolute;margin-left:245.75pt;margin-top:3.25pt;width:31pt;height:23.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" filled="f" stroked="f" strokeweight=".5pt">
                <v:textbox>
                  <w:txbxContent>
                    <w:p w14:paraId="12560427" w14:textId="77777777" w:rsidR="00607951" w:rsidRPr="00D20353" w:rsidRDefault="00607951" w:rsidP="00607951">
                      <w:pPr>
                        <w:rPr>
                          <w:sz w:val="20"/>
                          <w:szCs w:val="20"/>
                        </w:rPr>
                      </w:pPr>
                      <w:r w:rsidRPr="00D20353">
                        <w:rPr>
                          <w:sz w:val="20"/>
                          <w:szCs w:val="20"/>
                        </w:rPr>
                        <w:t>OR</w:t>
                      </w:r>
                    </w:p>
                  </w:txbxContent>
                </v:textbox>
              </v:shape>
            </w:pict>
          </mc:Fallback>
        </mc:AlternateContent>
      </w:r>
      <w:r w:rsidR="00C85A3B">
        <w:rPr>
          <w:noProof/>
        </w:rPr>
        <mc:AlternateContent>
          <mc:Choice Requires="wps">
            <w:drawing>
              <wp:anchor distT="0" distB="0" distL="114300" distR="114300" simplePos="0" relativeHeight="251678720" behindDoc="0" locked="0" layoutInCell="1" allowOverlap="1" wp14:anchorId="40193871" wp14:editId="292BE3D8">
                <wp:simplePos x="0" y="0"/>
                <wp:positionH relativeFrom="column">
                  <wp:posOffset>6073612</wp:posOffset>
                </wp:positionH>
                <wp:positionV relativeFrom="paragraph">
                  <wp:posOffset>42545</wp:posOffset>
                </wp:positionV>
                <wp:extent cx="379730" cy="286385"/>
                <wp:effectExtent l="0" t="0" r="13970" b="18415"/>
                <wp:wrapNone/>
                <wp:docPr id="331285787" name="Oval 2"/>
                <wp:cNvGraphicFramePr/>
                <a:graphic xmlns:a="http://schemas.openxmlformats.org/drawingml/2006/main">
                  <a:graphicData uri="http://schemas.microsoft.com/office/word/2010/wordprocessingShape">
                    <wps:wsp>
                      <wps:cNvSpPr/>
                      <wps:spPr>
                        <a:xfrm>
                          <a:off x="0" y="0"/>
                          <a:ext cx="379730" cy="28638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EF415A" w14:textId="77777777" w:rsidR="00607951" w:rsidRPr="00D20353" w:rsidRDefault="00607951" w:rsidP="00607951">
                            <w:pPr>
                              <w:rPr>
                                <w:color w:val="000000" w:themeColor="text1"/>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93871" id="Oval 2" o:spid="_x0000_s1028" style="position:absolute;margin-left:478.25pt;margin-top:3.35pt;width:29.9pt;height:2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" filled="f" strokecolor="black [3213]" strokeweight="1pt">
                <v:stroke joinstyle="miter"/>
                <v:textbox>
                  <w:txbxContent>
                    <w:p w14:paraId="17EF415A" w14:textId="77777777" w:rsidR="00607951" w:rsidRPr="00D20353" w:rsidRDefault="00607951" w:rsidP="00607951">
                      <w:pPr>
                        <w:rPr>
                          <w:color w:val="000000" w:themeColor="text1"/>
                          <w:sz w:val="15"/>
                          <w:szCs w:val="15"/>
                        </w:rPr>
                      </w:pPr>
                    </w:p>
                  </w:txbxContent>
                </v:textbox>
              </v:oval>
            </w:pict>
          </mc:Fallback>
        </mc:AlternateContent>
      </w:r>
      <w:r w:rsidR="00C85A3B">
        <w:rPr>
          <w:noProof/>
        </w:rPr>
        <mc:AlternateContent>
          <mc:Choice Requires="wps">
            <w:drawing>
              <wp:anchor distT="0" distB="0" distL="114300" distR="114300" simplePos="0" relativeHeight="251679744" behindDoc="0" locked="0" layoutInCell="1" allowOverlap="1" wp14:anchorId="69166ADF" wp14:editId="017909E1">
                <wp:simplePos x="0" y="0"/>
                <wp:positionH relativeFrom="column">
                  <wp:posOffset>6081395</wp:posOffset>
                </wp:positionH>
                <wp:positionV relativeFrom="paragraph">
                  <wp:posOffset>64607</wp:posOffset>
                </wp:positionV>
                <wp:extent cx="393700" cy="297180"/>
                <wp:effectExtent l="0" t="0" r="0" b="0"/>
                <wp:wrapNone/>
                <wp:docPr id="253260291" name="Text Box 3"/>
                <wp:cNvGraphicFramePr/>
                <a:graphic xmlns:a="http://schemas.openxmlformats.org/drawingml/2006/main">
                  <a:graphicData uri="http://schemas.microsoft.com/office/word/2010/wordprocessingShape">
                    <wps:wsp>
                      <wps:cNvSpPr txBox="1"/>
                      <wps:spPr>
                        <a:xfrm>
                          <a:off x="0" y="0"/>
                          <a:ext cx="393700" cy="297180"/>
                        </a:xfrm>
                        <a:prstGeom prst="rect">
                          <a:avLst/>
                        </a:prstGeom>
                        <a:noFill/>
                        <a:ln w="6350">
                          <a:noFill/>
                        </a:ln>
                      </wps:spPr>
                      <wps:txbx>
                        <w:txbxContent>
                          <w:p w14:paraId="16A3F654" w14:textId="77777777" w:rsidR="00607951" w:rsidRPr="00D20353" w:rsidRDefault="00607951" w:rsidP="00607951">
                            <w:pPr>
                              <w:rPr>
                                <w:sz w:val="20"/>
                                <w:szCs w:val="20"/>
                              </w:rPr>
                            </w:pPr>
                            <w:r w:rsidRPr="00D20353">
                              <w:rPr>
                                <w:sz w:val="20"/>
                                <w:szCs w:val="20"/>
                              </w:rPr>
                              <w:t>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66ADF" id="_x0000_s1029" type="#_x0000_t202" style="position:absolute;margin-left:478.85pt;margin-top:5.1pt;width:31pt;height:23.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" filled="f" stroked="f" strokeweight=".5pt">
                <v:textbox>
                  <w:txbxContent>
                    <w:p w14:paraId="16A3F654" w14:textId="77777777" w:rsidR="00607951" w:rsidRPr="00D20353" w:rsidRDefault="00607951" w:rsidP="00607951">
                      <w:pPr>
                        <w:rPr>
                          <w:sz w:val="20"/>
                          <w:szCs w:val="20"/>
                        </w:rPr>
                      </w:pPr>
                      <w:r w:rsidRPr="00D20353">
                        <w:rPr>
                          <w:sz w:val="20"/>
                          <w:szCs w:val="20"/>
                        </w:rPr>
                        <w:t>OR</w:t>
                      </w:r>
                    </w:p>
                  </w:txbxContent>
                </v:textbox>
              </v:shape>
            </w:pict>
          </mc:Fallback>
        </mc:AlternateContent>
      </w:r>
      <w:r w:rsidR="00C85A3B">
        <w:rPr>
          <w:noProof/>
        </w:rPr>
        <mc:AlternateContent>
          <mc:Choice Requires="wps">
            <w:drawing>
              <wp:anchor distT="0" distB="0" distL="114300" distR="114300" simplePos="0" relativeHeight="251659264" behindDoc="0" locked="0" layoutInCell="1" allowOverlap="1" wp14:anchorId="1948EE5A" wp14:editId="0AD49969">
                <wp:simplePos x="0" y="0"/>
                <wp:positionH relativeFrom="column">
                  <wp:posOffset>3108960</wp:posOffset>
                </wp:positionH>
                <wp:positionV relativeFrom="paragraph">
                  <wp:posOffset>20792</wp:posOffset>
                </wp:positionV>
                <wp:extent cx="379730" cy="286385"/>
                <wp:effectExtent l="0" t="0" r="13970" b="18415"/>
                <wp:wrapNone/>
                <wp:docPr id="1845549377" name="Oval 2"/>
                <wp:cNvGraphicFramePr/>
                <a:graphic xmlns:a="http://schemas.openxmlformats.org/drawingml/2006/main">
                  <a:graphicData uri="http://schemas.microsoft.com/office/word/2010/wordprocessingShape">
                    <wps:wsp>
                      <wps:cNvSpPr/>
                      <wps:spPr>
                        <a:xfrm>
                          <a:off x="0" y="0"/>
                          <a:ext cx="379730" cy="28638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CCC8CA" w14:textId="77777777" w:rsidR="00607951" w:rsidRPr="00D20353" w:rsidRDefault="00607951" w:rsidP="00607951">
                            <w:pPr>
                              <w:rPr>
                                <w:color w:val="000000" w:themeColor="text1"/>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48EE5A" id="_x0000_s1030" style="position:absolute;margin-left:244.8pt;margin-top:1.65pt;width:29.9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" filled="f" strokecolor="black [3213]" strokeweight="1pt">
                <v:stroke joinstyle="miter"/>
                <v:textbox>
                  <w:txbxContent>
                    <w:p w14:paraId="45CCC8CA" w14:textId="77777777" w:rsidR="00607951" w:rsidRPr="00D20353" w:rsidRDefault="00607951" w:rsidP="00607951">
                      <w:pPr>
                        <w:rPr>
                          <w:color w:val="000000" w:themeColor="text1"/>
                          <w:sz w:val="15"/>
                          <w:szCs w:val="15"/>
                        </w:rPr>
                      </w:pPr>
                    </w:p>
                  </w:txbxContent>
                </v:textbox>
              </v:oval>
            </w:pict>
          </mc:Fallback>
        </mc:AlternateContent>
      </w:r>
    </w:p>
    <w:p w14:paraId="65F02C72" w14:textId="6556C1C2" w:rsidR="00607951" w:rsidRPr="00D20353" w:rsidRDefault="00607951" w:rsidP="00607951"/>
    <w:p w14:paraId="49E60B9F" w14:textId="07891308" w:rsidR="00607951" w:rsidRPr="00D20353" w:rsidRDefault="00607951" w:rsidP="00607951"/>
    <w:p w14:paraId="1958B66B" w14:textId="5FBBADB9" w:rsidR="00607951" w:rsidRPr="00D20353" w:rsidRDefault="00607951" w:rsidP="00607951"/>
    <w:p w14:paraId="7B5AF0AC" w14:textId="2EBBF072" w:rsidR="00607951" w:rsidRPr="00D20353" w:rsidRDefault="00607951" w:rsidP="00607951"/>
    <w:p w14:paraId="6ACFF376" w14:textId="4DD9F4B0" w:rsidR="00607951" w:rsidRPr="00D20353" w:rsidRDefault="00607951" w:rsidP="00607951"/>
    <w:p w14:paraId="46BBF52C" w14:textId="7AF17DB1" w:rsidR="00607951" w:rsidRPr="00D20353" w:rsidRDefault="00607951" w:rsidP="00607951"/>
    <w:p w14:paraId="33B963D7" w14:textId="6D8C591D" w:rsidR="00607951" w:rsidRPr="00D20353" w:rsidRDefault="00607951" w:rsidP="00607951"/>
    <w:p w14:paraId="6A37F430" w14:textId="717B6440" w:rsidR="00607951" w:rsidRPr="00D20353" w:rsidRDefault="00607951" w:rsidP="00607951"/>
    <w:p w14:paraId="7F9FC168" w14:textId="172AC152" w:rsidR="00607951" w:rsidRDefault="00607951" w:rsidP="00607951">
      <w:pPr>
        <w:ind w:firstLine="720"/>
        <w:rPr>
          <w:sz w:val="18"/>
          <w:szCs w:val="18"/>
        </w:rPr>
      </w:pPr>
      <w:r w:rsidRPr="00D20353">
        <w:rPr>
          <w:sz w:val="18"/>
          <w:szCs w:val="18"/>
        </w:rPr>
        <w:t>*This course is for students who place directly into Statistics and are not required to take the corequisite course Math 83</w:t>
      </w:r>
    </w:p>
    <w:p w14:paraId="2ECBA92B" w14:textId="0751592E" w:rsidR="00607951" w:rsidRPr="00D20353" w:rsidRDefault="00607951" w:rsidP="00607951">
      <w:pPr>
        <w:ind w:firstLine="720"/>
        <w:rPr>
          <w:sz w:val="18"/>
          <w:szCs w:val="18"/>
        </w:rPr>
      </w:pPr>
      <w:r>
        <w:rPr>
          <w:noProof/>
          <w:sz w:val="18"/>
          <w:szCs w:val="18"/>
        </w:rPr>
        <mc:AlternateContent>
          <mc:Choice Requires="wps">
            <w:drawing>
              <wp:anchor distT="0" distB="0" distL="114300" distR="114300" simplePos="0" relativeHeight="251685888" behindDoc="0" locked="0" layoutInCell="1" allowOverlap="1" wp14:anchorId="5822DD53" wp14:editId="60A333A9">
                <wp:simplePos x="0" y="0"/>
                <wp:positionH relativeFrom="column">
                  <wp:posOffset>-304800</wp:posOffset>
                </wp:positionH>
                <wp:positionV relativeFrom="paragraph">
                  <wp:posOffset>102870</wp:posOffset>
                </wp:positionV>
                <wp:extent cx="9743440" cy="0"/>
                <wp:effectExtent l="0" t="12700" r="22860" b="12700"/>
                <wp:wrapNone/>
                <wp:docPr id="1370069503"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7434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428922" id="Straight Connector 9" o:spid="_x0000_s1026" alt="&quot;&quot;"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pt,8.1pt" to="743.2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" strokecolor="black [3200]" strokeweight="1.5pt">
                <v:stroke joinstyle="miter"/>
              </v:line>
            </w:pict>
          </mc:Fallback>
        </mc:AlternateContent>
      </w:r>
    </w:p>
    <w:p w14:paraId="48C5CF24" w14:textId="5F422549" w:rsidR="0002774C" w:rsidRDefault="0002774C" w:rsidP="0002774C">
      <w:pPr>
        <w:ind w:firstLine="720"/>
      </w:pPr>
      <w:r>
        <w:rPr>
          <w:noProof/>
        </w:rPr>
        <mc:AlternateContent>
          <mc:Choice Requires="wps">
            <w:drawing>
              <wp:anchor distT="0" distB="0" distL="114300" distR="114300" simplePos="0" relativeHeight="251680768" behindDoc="0" locked="0" layoutInCell="1" allowOverlap="1" wp14:anchorId="0C2A9920" wp14:editId="0FD32C49">
                <wp:simplePos x="0" y="0"/>
                <wp:positionH relativeFrom="column">
                  <wp:posOffset>1958975</wp:posOffset>
                </wp:positionH>
                <wp:positionV relativeFrom="page">
                  <wp:posOffset>4348480</wp:posOffset>
                </wp:positionV>
                <wp:extent cx="0" cy="2103120"/>
                <wp:effectExtent l="12700" t="0" r="12700" b="17780"/>
                <wp:wrapNone/>
                <wp:docPr id="191716587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03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739D78" id="Straight Connector 7" o:spid="_x0000_s1026" alt="&quot;&quot;"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54.25pt,342.4pt" to="154.25pt,5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" strokecolor="black [3213]" strokeweight="1.5pt">
                <v:stroke joinstyle="miter"/>
                <w10:wrap anchory="page"/>
              </v:line>
            </w:pict>
          </mc:Fallback>
        </mc:AlternateContent>
      </w:r>
    </w:p>
    <w:p w14:paraId="7EE3F10E" w14:textId="0DE928C1" w:rsidR="00607951" w:rsidRDefault="00C85A3B" w:rsidP="0002774C">
      <w:pPr>
        <w:ind w:firstLine="720"/>
      </w:pPr>
      <w:r w:rsidRPr="00D20353">
        <w:rPr>
          <w:noProof/>
        </w:rPr>
        <mc:AlternateContent>
          <mc:Choice Requires="wps">
            <w:drawing>
              <wp:anchor distT="0" distB="0" distL="114300" distR="114300" simplePos="0" relativeHeight="251676672" behindDoc="0" locked="0" layoutInCell="1" allowOverlap="1" wp14:anchorId="2F5CAA40" wp14:editId="216E352B">
                <wp:simplePos x="0" y="0"/>
                <wp:positionH relativeFrom="column">
                  <wp:posOffset>-457200</wp:posOffset>
                </wp:positionH>
                <wp:positionV relativeFrom="paragraph">
                  <wp:posOffset>303530</wp:posOffset>
                </wp:positionV>
                <wp:extent cx="914400" cy="1960880"/>
                <wp:effectExtent l="0" t="0" r="0" b="0"/>
                <wp:wrapSquare wrapText="bothSides"/>
                <wp:docPr id="1174417893" name="Text Box 1"/>
                <wp:cNvGraphicFramePr/>
                <a:graphic xmlns:a="http://schemas.openxmlformats.org/drawingml/2006/main">
                  <a:graphicData uri="http://schemas.microsoft.com/office/word/2010/wordprocessingShape">
                    <wps:wsp>
                      <wps:cNvSpPr txBox="1"/>
                      <wps:spPr>
                        <a:xfrm>
                          <a:off x="0" y="0"/>
                          <a:ext cx="914400" cy="1960880"/>
                        </a:xfrm>
                        <a:prstGeom prst="rect">
                          <a:avLst/>
                        </a:prstGeom>
                        <a:noFill/>
                        <a:ln w="6350">
                          <a:noFill/>
                        </a:ln>
                      </wps:spPr>
                      <wps:txbx>
                        <w:txbxContent>
                          <w:p w14:paraId="786AAAA7" w14:textId="77777777" w:rsidR="00607951" w:rsidRPr="00D20353" w:rsidRDefault="00607951" w:rsidP="00607951">
                            <w:pPr>
                              <w:jc w:val="center"/>
                              <w:rPr>
                                <w:sz w:val="96"/>
                                <w:szCs w:val="96"/>
                              </w:rPr>
                            </w:pPr>
                            <w:r>
                              <w:rPr>
                                <w:sz w:val="96"/>
                                <w:szCs w:val="96"/>
                              </w:rPr>
                              <w:t>BSTEM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CAA40" id="_x0000_s1032" type="#_x0000_t202" style="position:absolute;left:0;text-align:left;margin-left:-36pt;margin-top:23.9pt;width:1in;height:15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" filled="f" stroked="f" strokeweight=".5pt">
                <v:textbox style="layout-flow:vertical;mso-layout-flow-alt:bottom-to-top">
                  <w:txbxContent>
                    <w:p w14:paraId="786AAAA7" w14:textId="77777777" w:rsidR="00607951" w:rsidRPr="00D20353" w:rsidRDefault="00607951" w:rsidP="00607951">
                      <w:pPr>
                        <w:jc w:val="center"/>
                        <w:rPr>
                          <w:sz w:val="96"/>
                          <w:szCs w:val="96"/>
                        </w:rPr>
                      </w:pPr>
                      <w:r>
                        <w:rPr>
                          <w:sz w:val="96"/>
                          <w:szCs w:val="96"/>
                        </w:rPr>
                        <w:t>BSTEM</w:t>
                      </w:r>
                    </w:p>
                  </w:txbxContent>
                </v:textbox>
                <w10:wrap type="square"/>
              </v:shape>
            </w:pict>
          </mc:Fallback>
        </mc:AlternateContent>
      </w:r>
      <w:r w:rsidR="0002774C">
        <w:t xml:space="preserve">        </w:t>
      </w:r>
      <w:r w:rsidR="00607951">
        <w:t xml:space="preserve"> </w:t>
      </w:r>
      <w:r w:rsidR="00607951" w:rsidRPr="00D20353">
        <w:rPr>
          <w:sz w:val="32"/>
          <w:szCs w:val="32"/>
        </w:rPr>
        <w:t>Business</w:t>
      </w:r>
      <w:r w:rsidR="00607951" w:rsidRPr="00D20353">
        <w:rPr>
          <w:sz w:val="32"/>
          <w:szCs w:val="32"/>
        </w:rPr>
        <w:tab/>
      </w:r>
      <w:r w:rsidR="00607951" w:rsidRPr="00D20353">
        <w:rPr>
          <w:sz w:val="32"/>
          <w:szCs w:val="32"/>
        </w:rPr>
        <w:tab/>
      </w:r>
      <w:r w:rsidR="00607951" w:rsidRPr="00D20353">
        <w:rPr>
          <w:sz w:val="32"/>
          <w:szCs w:val="32"/>
        </w:rPr>
        <w:tab/>
      </w:r>
      <w:r w:rsidR="00607951" w:rsidRPr="00D20353">
        <w:rPr>
          <w:sz w:val="32"/>
          <w:szCs w:val="32"/>
        </w:rPr>
        <w:tab/>
        <w:t>Science, Technology, Engineering and Math Students</w:t>
      </w:r>
    </w:p>
    <w:p w14:paraId="09A38FF7" w14:textId="580EF53A" w:rsidR="00607951" w:rsidRPr="00D20353" w:rsidRDefault="00C076A9" w:rsidP="00607951">
      <w:r>
        <w:rPr>
          <w:noProof/>
        </w:rPr>
        <mc:AlternateContent>
          <mc:Choice Requires="wps">
            <w:drawing>
              <wp:anchor distT="0" distB="0" distL="114300" distR="114300" simplePos="0" relativeHeight="251703296" behindDoc="0" locked="0" layoutInCell="1" allowOverlap="1" wp14:anchorId="23069883" wp14:editId="6E5CAF81">
                <wp:simplePos x="0" y="0"/>
                <wp:positionH relativeFrom="column">
                  <wp:posOffset>2969483</wp:posOffset>
                </wp:positionH>
                <wp:positionV relativeFrom="paragraph">
                  <wp:posOffset>50800</wp:posOffset>
                </wp:positionV>
                <wp:extent cx="890270" cy="563245"/>
                <wp:effectExtent l="0" t="0" r="24130" b="27305"/>
                <wp:wrapNone/>
                <wp:docPr id="1497969156" name="Text Box 4"/>
                <wp:cNvGraphicFramePr/>
                <a:graphic xmlns:a="http://schemas.openxmlformats.org/drawingml/2006/main">
                  <a:graphicData uri="http://schemas.microsoft.com/office/word/2010/wordprocessingShape">
                    <wps:wsp>
                      <wps:cNvSpPr txBox="1"/>
                      <wps:spPr>
                        <a:xfrm>
                          <a:off x="0" y="0"/>
                          <a:ext cx="890270" cy="56324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73C6ED1" w14:textId="6BEF9B2E" w:rsidR="001F11E5" w:rsidRPr="00760748" w:rsidRDefault="001F11E5" w:rsidP="00760748">
                            <w:pPr>
                              <w:jc w:val="center"/>
                              <w:rPr>
                                <w:sz w:val="18"/>
                                <w:szCs w:val="18"/>
                              </w:rPr>
                            </w:pPr>
                            <w:r w:rsidRPr="00760748">
                              <w:rPr>
                                <w:sz w:val="18"/>
                                <w:szCs w:val="18"/>
                              </w:rPr>
                              <w:t>Students can start here or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69883" id="Text Box 4" o:spid="_x0000_s1033" style="position:absolute;margin-left:233.8pt;margin-top:4pt;width:70.1pt;height:4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" fillcolor="white [3201]" strokecolor="black [3200]" strokeweight="1pt">
                <v:stroke joinstyle="miter"/>
                <v:textbox>
                  <w:txbxContent>
                    <w:p w14:paraId="773C6ED1" w14:textId="6BEF9B2E" w:rsidR="001F11E5" w:rsidRPr="00760748" w:rsidRDefault="001F11E5" w:rsidP="00760748">
                      <w:pPr>
                        <w:jc w:val="center"/>
                        <w:rPr>
                          <w:sz w:val="18"/>
                          <w:szCs w:val="18"/>
                        </w:rPr>
                      </w:pPr>
                      <w:r w:rsidRPr="00760748">
                        <w:rPr>
                          <w:sz w:val="18"/>
                          <w:szCs w:val="18"/>
                        </w:rPr>
                        <w:t>Students can start here or here</w:t>
                      </w:r>
                    </w:p>
                  </w:txbxContent>
                </v:textbox>
              </v:roundrect>
            </w:pict>
          </mc:Fallback>
        </mc:AlternateContent>
      </w:r>
      <w:r w:rsidR="0002774C">
        <w:rPr>
          <w:noProof/>
        </w:rPr>
        <w:drawing>
          <wp:anchor distT="0" distB="0" distL="114300" distR="114300" simplePos="0" relativeHeight="251692032" behindDoc="1" locked="0" layoutInCell="1" allowOverlap="1" wp14:anchorId="42B4EF1A" wp14:editId="40696168">
            <wp:simplePos x="0" y="0"/>
            <wp:positionH relativeFrom="column">
              <wp:posOffset>457835</wp:posOffset>
            </wp:positionH>
            <wp:positionV relativeFrom="paragraph">
              <wp:posOffset>58258</wp:posOffset>
            </wp:positionV>
            <wp:extent cx="1335405" cy="2338705"/>
            <wp:effectExtent l="0" t="0" r="36195" b="0"/>
            <wp:wrapNone/>
            <wp:docPr id="127114531" name="Diagram 1" descr="Math 115 Applied Calculus (5 Units), Math 87 Corequisite Support for Math 115 (1 Unit) and Math 81 Support for Math Concepts (1 Uni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14:sizeRelV relativeFrom="margin">
              <wp14:pctHeight>0</wp14:pctHeight>
            </wp14:sizeRelV>
          </wp:anchor>
        </w:drawing>
      </w:r>
    </w:p>
    <w:p w14:paraId="62D69D2B" w14:textId="36A54B7F" w:rsidR="00607951" w:rsidRPr="00D20353" w:rsidRDefault="004A6AC9" w:rsidP="00607951">
      <w:r>
        <w:rPr>
          <w:noProof/>
        </w:rPr>
        <w:drawing>
          <wp:anchor distT="0" distB="0" distL="114300" distR="114300" simplePos="0" relativeHeight="251693056" behindDoc="0" locked="0" layoutInCell="1" allowOverlap="1" wp14:anchorId="43BAA78E" wp14:editId="65C1A6F1">
            <wp:simplePos x="0" y="0"/>
            <wp:positionH relativeFrom="column">
              <wp:posOffset>2125345</wp:posOffset>
            </wp:positionH>
            <wp:positionV relativeFrom="paragraph">
              <wp:posOffset>10160</wp:posOffset>
            </wp:positionV>
            <wp:extent cx="7116041" cy="2076450"/>
            <wp:effectExtent l="0" t="0" r="8890" b="0"/>
            <wp:wrapNone/>
            <wp:docPr id="500653601" name="Diagram 1" descr="Math 110 Precalculus (4 Units) and Math 81 Support for Math Concepts (1 Unit) Then Math 120 (Calculus 1) and Math 88 Corequiste Support for Math 120 (2 Units) Then Math 121 Calculus 2 5 Units) Then Math 221 Multivariable Calculus (5 Units) and/or Math 220 Linear Algebra (3 Units) Then Math 222 Differential Equations (3 Uni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p w14:paraId="5E585B6D" w14:textId="04E78628" w:rsidR="00607951" w:rsidRPr="00D20353" w:rsidRDefault="00C076A9" w:rsidP="00607951">
      <w:r>
        <w:rPr>
          <w:noProof/>
        </w:rPr>
        <mc:AlternateContent>
          <mc:Choice Requires="wps">
            <w:drawing>
              <wp:anchor distT="0" distB="0" distL="114300" distR="114300" simplePos="0" relativeHeight="251706368" behindDoc="0" locked="0" layoutInCell="1" allowOverlap="1" wp14:anchorId="7144CC9E" wp14:editId="7CA95FA0">
                <wp:simplePos x="0" y="0"/>
                <wp:positionH relativeFrom="column">
                  <wp:posOffset>3641502</wp:posOffset>
                </wp:positionH>
                <wp:positionV relativeFrom="page">
                  <wp:posOffset>5038090</wp:posOffset>
                </wp:positionV>
                <wp:extent cx="109220" cy="246380"/>
                <wp:effectExtent l="0" t="0" r="62230" b="58420"/>
                <wp:wrapNone/>
                <wp:docPr id="111027601"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9220" cy="246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9A655C" id="_x0000_t32" coordsize="21600,21600" o:spt="32" o:oned="t" path="m,l21600,21600e" filled="f">
                <v:path arrowok="t" fillok="f" o:connecttype="none"/>
                <o:lock v:ext="edit" shapetype="t"/>
              </v:shapetype>
              <v:shape id="Straight Arrow Connector 5" o:spid="_x0000_s1026" type="#_x0000_t32" alt="&quot;&quot;" style="position:absolute;margin-left:286.75pt;margin-top:396.7pt;width:8.6pt;height:19.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" strokecolor="black [3200]" strokeweight=".5pt">
                <v:stroke endarrow="block" joinstyle="miter"/>
                <w10:wrap anchory="page"/>
              </v:shape>
            </w:pict>
          </mc:Fallback>
        </mc:AlternateContent>
      </w:r>
      <w:r>
        <w:rPr>
          <w:noProof/>
        </w:rPr>
        <mc:AlternateContent>
          <mc:Choice Requires="wps">
            <w:drawing>
              <wp:anchor distT="0" distB="0" distL="114300" distR="114300" simplePos="0" relativeHeight="251708416" behindDoc="0" locked="0" layoutInCell="1" allowOverlap="1" wp14:anchorId="3BE952E3" wp14:editId="43C839FC">
                <wp:simplePos x="0" y="0"/>
                <wp:positionH relativeFrom="column">
                  <wp:posOffset>3080162</wp:posOffset>
                </wp:positionH>
                <wp:positionV relativeFrom="page">
                  <wp:posOffset>5038090</wp:posOffset>
                </wp:positionV>
                <wp:extent cx="109220" cy="246380"/>
                <wp:effectExtent l="38100" t="0" r="24130" b="58420"/>
                <wp:wrapNone/>
                <wp:docPr id="1982959323"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09220" cy="246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EC21C" id="Straight Arrow Connector 5" o:spid="_x0000_s1026" type="#_x0000_t32" alt="&quot;&quot;" style="position:absolute;margin-left:242.55pt;margin-top:396.7pt;width:8.6pt;height:19.4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" strokecolor="black [3200]" strokeweight=".5pt">
                <v:stroke endarrow="block" joinstyle="miter"/>
                <w10:wrap anchory="page"/>
              </v:shape>
            </w:pict>
          </mc:Fallback>
        </mc:AlternateContent>
      </w:r>
    </w:p>
    <w:p w14:paraId="7EB85882" w14:textId="7E1FBF13" w:rsidR="00607951" w:rsidRPr="00D20353" w:rsidRDefault="00607951" w:rsidP="00607951"/>
    <w:p w14:paraId="0128735C" w14:textId="2AD6E149" w:rsidR="00607951" w:rsidRPr="00D20353" w:rsidRDefault="004A6AC9" w:rsidP="00607951">
      <w:r>
        <w:rPr>
          <w:noProof/>
        </w:rPr>
        <mc:AlternateContent>
          <mc:Choice Requires="wps">
            <w:drawing>
              <wp:anchor distT="0" distB="0" distL="114300" distR="114300" simplePos="0" relativeHeight="251689984" behindDoc="0" locked="0" layoutInCell="1" allowOverlap="1" wp14:anchorId="0DD8C3A2" wp14:editId="10221CA2">
                <wp:simplePos x="0" y="0"/>
                <wp:positionH relativeFrom="column">
                  <wp:posOffset>1132840</wp:posOffset>
                </wp:positionH>
                <wp:positionV relativeFrom="paragraph">
                  <wp:posOffset>50165</wp:posOffset>
                </wp:positionV>
                <wp:extent cx="0" cy="91440"/>
                <wp:effectExtent l="0" t="0" r="12700" b="10160"/>
                <wp:wrapNone/>
                <wp:docPr id="1131244246"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AE207" id="Straight Connector 28" o:spid="_x0000_s1026" alt="&quot;&quot;"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pt,3.95pt" to="89.2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" strokecolor="black [3200]" strokeweight="1pt">
                <v:stroke joinstyle="miter"/>
              </v:line>
            </w:pict>
          </mc:Fallback>
        </mc:AlternateContent>
      </w:r>
    </w:p>
    <w:p w14:paraId="07DE34C4" w14:textId="7AE92627" w:rsidR="00607951" w:rsidRPr="00D20353" w:rsidRDefault="00607951" w:rsidP="00607951"/>
    <w:p w14:paraId="729AFA59" w14:textId="0186B6F6" w:rsidR="00607951" w:rsidRPr="00D20353" w:rsidRDefault="00607951" w:rsidP="00607951"/>
    <w:p w14:paraId="3E83280C" w14:textId="16E2F3CC" w:rsidR="00607951" w:rsidRPr="00D20353" w:rsidRDefault="004A6AC9" w:rsidP="00607951">
      <w:r>
        <w:rPr>
          <w:noProof/>
        </w:rPr>
        <mc:AlternateContent>
          <mc:Choice Requires="wps">
            <w:drawing>
              <wp:anchor distT="0" distB="0" distL="114300" distR="114300" simplePos="0" relativeHeight="251710464" behindDoc="0" locked="0" layoutInCell="1" allowOverlap="1" wp14:anchorId="05EFFC6C" wp14:editId="32CA6E2C">
                <wp:simplePos x="0" y="0"/>
                <wp:positionH relativeFrom="column">
                  <wp:posOffset>2686685</wp:posOffset>
                </wp:positionH>
                <wp:positionV relativeFrom="paragraph">
                  <wp:posOffset>33655</wp:posOffset>
                </wp:positionV>
                <wp:extent cx="0" cy="91440"/>
                <wp:effectExtent l="0" t="0" r="12700" b="10160"/>
                <wp:wrapNone/>
                <wp:docPr id="2060148709"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F9134" id="Straight Connector 28" o:spid="_x0000_s1026" alt="&quot;&quot;"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5pt,2.65pt" to="211.55pt,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" strokecolor="black [3200]" strokeweight="1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37D0EA6D" wp14:editId="364C07D0">
                <wp:simplePos x="0" y="0"/>
                <wp:positionH relativeFrom="column">
                  <wp:posOffset>4186555</wp:posOffset>
                </wp:positionH>
                <wp:positionV relativeFrom="paragraph">
                  <wp:posOffset>49530</wp:posOffset>
                </wp:positionV>
                <wp:extent cx="0" cy="91440"/>
                <wp:effectExtent l="0" t="0" r="12700" b="10160"/>
                <wp:wrapNone/>
                <wp:docPr id="1628748887"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1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A9FEB" id="Straight Connector 28" o:spid="_x0000_s1026" alt="&quot;&quot;"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3.9pt" to="329.6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" strokecolor="black [3200]" strokeweight="1pt">
                <v:stroke joinstyle="miter"/>
              </v:line>
            </w:pict>
          </mc:Fallback>
        </mc:AlternateContent>
      </w:r>
      <w:r w:rsidR="00C076A9">
        <w:rPr>
          <w:noProof/>
          <w:sz w:val="18"/>
          <w:szCs w:val="18"/>
        </w:rPr>
        <w:drawing>
          <wp:anchor distT="0" distB="0" distL="114300" distR="114300" simplePos="0" relativeHeight="251702272" behindDoc="0" locked="0" layoutInCell="1" allowOverlap="1" wp14:anchorId="52F54B67" wp14:editId="274B9CD4">
            <wp:simplePos x="0" y="0"/>
            <wp:positionH relativeFrom="column">
              <wp:posOffset>3633450</wp:posOffset>
            </wp:positionH>
            <wp:positionV relativeFrom="paragraph">
              <wp:posOffset>144145</wp:posOffset>
            </wp:positionV>
            <wp:extent cx="1097280" cy="551815"/>
            <wp:effectExtent l="0" t="12700" r="0" b="19685"/>
            <wp:wrapNone/>
            <wp:docPr id="1387247376" name="Diagram 3" descr="Math 88 Corequisite Support for Math 120 (2 Uni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p w14:paraId="48A4323F" w14:textId="1BAF8ED6" w:rsidR="00607951" w:rsidRPr="00D20353" w:rsidRDefault="00401FE6" w:rsidP="00607951">
      <w:r>
        <w:rPr>
          <w:noProof/>
        </w:rPr>
        <mc:AlternateContent>
          <mc:Choice Requires="wps">
            <w:drawing>
              <wp:anchor distT="0" distB="0" distL="114300" distR="114300" simplePos="0" relativeHeight="251714560" behindDoc="0" locked="0" layoutInCell="1" allowOverlap="1" wp14:anchorId="4D0B51E1" wp14:editId="56000715">
                <wp:simplePos x="0" y="0"/>
                <wp:positionH relativeFrom="column">
                  <wp:posOffset>234950</wp:posOffset>
                </wp:positionH>
                <wp:positionV relativeFrom="paragraph">
                  <wp:posOffset>40640</wp:posOffset>
                </wp:positionV>
                <wp:extent cx="245110" cy="161925"/>
                <wp:effectExtent l="0" t="0" r="8890" b="15875"/>
                <wp:wrapNone/>
                <wp:docPr id="767688411" name="Oval 2"/>
                <wp:cNvGraphicFramePr/>
                <a:graphic xmlns:a="http://schemas.openxmlformats.org/drawingml/2006/main">
                  <a:graphicData uri="http://schemas.microsoft.com/office/word/2010/wordprocessingShape">
                    <wps:wsp>
                      <wps:cNvSpPr/>
                      <wps:spPr>
                        <a:xfrm>
                          <a:off x="0" y="0"/>
                          <a:ext cx="245110" cy="1619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5C96E4" w14:textId="77777777" w:rsidR="004A6AC9" w:rsidRPr="00D20353" w:rsidRDefault="004A6AC9" w:rsidP="004A6AC9">
                            <w:pPr>
                              <w:rPr>
                                <w:color w:val="000000" w:themeColor="text1"/>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B51E1" id="_x0000_s1034" style="position:absolute;margin-left:18.5pt;margin-top:3.2pt;width:19.3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" filled="f" strokecolor="black [3213]" strokeweight="1pt">
                <v:stroke joinstyle="miter"/>
                <v:textbox>
                  <w:txbxContent>
                    <w:p w14:paraId="7A5C96E4" w14:textId="77777777" w:rsidR="004A6AC9" w:rsidRPr="00D20353" w:rsidRDefault="004A6AC9" w:rsidP="004A6AC9">
                      <w:pPr>
                        <w:rPr>
                          <w:color w:val="000000" w:themeColor="text1"/>
                          <w:sz w:val="15"/>
                          <w:szCs w:val="15"/>
                        </w:rPr>
                      </w:pPr>
                    </w:p>
                  </w:txbxContent>
                </v:textbox>
              </v:oval>
            </w:pict>
          </mc:Fallback>
        </mc:AlternateContent>
      </w:r>
      <w:r>
        <w:rPr>
          <w:noProof/>
        </w:rPr>
        <mc:AlternateContent>
          <mc:Choice Requires="wps">
            <w:drawing>
              <wp:anchor distT="0" distB="0" distL="114300" distR="114300" simplePos="0" relativeHeight="251715584" behindDoc="0" locked="0" layoutInCell="1" allowOverlap="1" wp14:anchorId="2A3DDCB8" wp14:editId="50E225F7">
                <wp:simplePos x="0" y="0"/>
                <wp:positionH relativeFrom="column">
                  <wp:posOffset>228600</wp:posOffset>
                </wp:positionH>
                <wp:positionV relativeFrom="paragraph">
                  <wp:posOffset>42545</wp:posOffset>
                </wp:positionV>
                <wp:extent cx="260350" cy="167005"/>
                <wp:effectExtent l="0" t="0" r="0" b="0"/>
                <wp:wrapNone/>
                <wp:docPr id="1023269666" name="Text Box 3"/>
                <wp:cNvGraphicFramePr/>
                <a:graphic xmlns:a="http://schemas.openxmlformats.org/drawingml/2006/main">
                  <a:graphicData uri="http://schemas.microsoft.com/office/word/2010/wordprocessingShape">
                    <wps:wsp>
                      <wps:cNvSpPr txBox="1"/>
                      <wps:spPr>
                        <a:xfrm>
                          <a:off x="0" y="0"/>
                          <a:ext cx="260350" cy="167005"/>
                        </a:xfrm>
                        <a:prstGeom prst="rect">
                          <a:avLst/>
                        </a:prstGeom>
                        <a:noFill/>
                        <a:ln w="6350">
                          <a:noFill/>
                        </a:ln>
                      </wps:spPr>
                      <wps:txbx>
                        <w:txbxContent>
                          <w:p w14:paraId="545E39EE" w14:textId="77777777" w:rsidR="004A6AC9" w:rsidRPr="004A6AC9" w:rsidRDefault="004A6AC9" w:rsidP="004A6AC9">
                            <w:pPr>
                              <w:rPr>
                                <w:sz w:val="6"/>
                                <w:szCs w:val="6"/>
                              </w:rPr>
                            </w:pPr>
                            <w:r w:rsidRPr="004A6AC9">
                              <w:rPr>
                                <w:sz w:val="8"/>
                                <w:szCs w:val="8"/>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DDCB8" id="_x0000_s1035" type="#_x0000_t202" style="position:absolute;margin-left:18pt;margin-top:3.35pt;width:20.5pt;height:13.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" filled="f" stroked="f" strokeweight=".5pt">
                <v:textbox>
                  <w:txbxContent>
                    <w:p w14:paraId="545E39EE" w14:textId="77777777" w:rsidR="004A6AC9" w:rsidRPr="004A6AC9" w:rsidRDefault="004A6AC9" w:rsidP="004A6AC9">
                      <w:pPr>
                        <w:rPr>
                          <w:sz w:val="6"/>
                          <w:szCs w:val="6"/>
                        </w:rPr>
                      </w:pPr>
                      <w:r w:rsidRPr="004A6AC9">
                        <w:rPr>
                          <w:sz w:val="8"/>
                          <w:szCs w:val="8"/>
                        </w:rPr>
                        <w:t>OR</w:t>
                      </w:r>
                    </w:p>
                  </w:txbxContent>
                </v:textbox>
              </v:shape>
            </w:pict>
          </mc:Fallback>
        </mc:AlternateContent>
      </w:r>
    </w:p>
    <w:p w14:paraId="5E286537" w14:textId="2E405D89" w:rsidR="00607951" w:rsidRPr="00D20353" w:rsidRDefault="00607951" w:rsidP="00607951"/>
    <w:p w14:paraId="4EBFD003" w14:textId="00B8285A" w:rsidR="00607951" w:rsidRDefault="00607951" w:rsidP="00607951">
      <w:pPr>
        <w:jc w:val="both"/>
      </w:pPr>
    </w:p>
    <w:p w14:paraId="7E1AEA61" w14:textId="23800B47" w:rsidR="00C26A65" w:rsidRDefault="00C26A65" w:rsidP="00607951">
      <w:pPr>
        <w:ind w:firstLine="720"/>
        <w:jc w:val="both"/>
        <w:rPr>
          <w:sz w:val="18"/>
          <w:szCs w:val="18"/>
        </w:rPr>
      </w:pPr>
    </w:p>
    <w:p w14:paraId="01108E8B" w14:textId="72C62C0F" w:rsidR="00C26A65" w:rsidRDefault="00C26A65" w:rsidP="00607951">
      <w:pPr>
        <w:ind w:firstLine="720"/>
        <w:jc w:val="both"/>
        <w:rPr>
          <w:sz w:val="18"/>
          <w:szCs w:val="18"/>
        </w:rPr>
      </w:pPr>
    </w:p>
    <w:p w14:paraId="562CA0AE" w14:textId="77777777" w:rsidR="00C26A65" w:rsidRDefault="00C26A65" w:rsidP="00607951">
      <w:pPr>
        <w:ind w:firstLine="720"/>
        <w:jc w:val="both"/>
        <w:rPr>
          <w:sz w:val="18"/>
          <w:szCs w:val="18"/>
        </w:rPr>
      </w:pPr>
    </w:p>
    <w:p w14:paraId="429F6458" w14:textId="1C87E7D0" w:rsidR="003720D1" w:rsidRPr="00E126C2" w:rsidRDefault="00607951" w:rsidP="00352FDF">
      <w:pPr>
        <w:ind w:firstLine="720"/>
        <w:jc w:val="both"/>
        <w:rPr>
          <w:sz w:val="18"/>
          <w:szCs w:val="18"/>
        </w:rPr>
      </w:pPr>
      <w:r w:rsidRPr="00D20353">
        <w:rPr>
          <w:sz w:val="18"/>
          <w:szCs w:val="18"/>
        </w:rPr>
        <w:t>**</w:t>
      </w:r>
      <w:r>
        <w:rPr>
          <w:sz w:val="18"/>
          <w:szCs w:val="18"/>
        </w:rPr>
        <w:t>It is recommended that students take Math 220 after successful completion of Math 221.</w:t>
      </w:r>
    </w:p>
    <w:sectPr w:rsidR="003720D1" w:rsidRPr="00E126C2" w:rsidSect="00607951">
      <w:headerReference w:type="default" r:id="rId37"/>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0121" w14:textId="77777777" w:rsidR="00396C60" w:rsidRDefault="00396C60">
      <w:r>
        <w:separator/>
      </w:r>
    </w:p>
  </w:endnote>
  <w:endnote w:type="continuationSeparator" w:id="0">
    <w:p w14:paraId="1C640BE6" w14:textId="77777777" w:rsidR="00396C60" w:rsidRDefault="0039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58C9" w14:textId="77777777" w:rsidR="00396C60" w:rsidRDefault="00396C60">
      <w:r>
        <w:separator/>
      </w:r>
    </w:p>
  </w:footnote>
  <w:footnote w:type="continuationSeparator" w:id="0">
    <w:p w14:paraId="66F2A094" w14:textId="77777777" w:rsidR="00396C60" w:rsidRDefault="0039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393D" w14:textId="77777777" w:rsidR="00C85A3B" w:rsidRPr="00D20353" w:rsidRDefault="00C85A3B" w:rsidP="00D20353">
    <w:pPr>
      <w:jc w:val="center"/>
      <w:rPr>
        <w:sz w:val="36"/>
        <w:szCs w:val="36"/>
      </w:rPr>
    </w:pPr>
    <w:r w:rsidRPr="00D20353">
      <w:rPr>
        <w:sz w:val="36"/>
        <w:szCs w:val="36"/>
      </w:rPr>
      <w:t>Napa Valley College: Transfer Math Course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86FFC"/>
    <w:multiLevelType w:val="hybridMultilevel"/>
    <w:tmpl w:val="B2B68B2A"/>
    <w:lvl w:ilvl="0" w:tplc="3CC02184">
      <w:start w:val="1"/>
      <w:numFmt w:val="bullet"/>
      <w:lvlText w:val="•"/>
      <w:lvlJc w:val="left"/>
      <w:pPr>
        <w:tabs>
          <w:tab w:val="num" w:pos="720"/>
        </w:tabs>
        <w:ind w:left="720" w:hanging="360"/>
      </w:pPr>
      <w:rPr>
        <w:rFonts w:ascii="Times New Roman" w:hAnsi="Times New Roman" w:hint="default"/>
      </w:rPr>
    </w:lvl>
    <w:lvl w:ilvl="1" w:tplc="36AA62DA">
      <w:numFmt w:val="bullet"/>
      <w:lvlText w:val="•"/>
      <w:lvlJc w:val="left"/>
      <w:pPr>
        <w:tabs>
          <w:tab w:val="num" w:pos="1440"/>
        </w:tabs>
        <w:ind w:left="1440" w:hanging="360"/>
      </w:pPr>
      <w:rPr>
        <w:rFonts w:ascii="Times New Roman" w:hAnsi="Times New Roman" w:hint="default"/>
      </w:rPr>
    </w:lvl>
    <w:lvl w:ilvl="2" w:tplc="AECC344A" w:tentative="1">
      <w:start w:val="1"/>
      <w:numFmt w:val="bullet"/>
      <w:lvlText w:val="•"/>
      <w:lvlJc w:val="left"/>
      <w:pPr>
        <w:tabs>
          <w:tab w:val="num" w:pos="2160"/>
        </w:tabs>
        <w:ind w:left="2160" w:hanging="360"/>
      </w:pPr>
      <w:rPr>
        <w:rFonts w:ascii="Times New Roman" w:hAnsi="Times New Roman" w:hint="default"/>
      </w:rPr>
    </w:lvl>
    <w:lvl w:ilvl="3" w:tplc="44F25A10" w:tentative="1">
      <w:start w:val="1"/>
      <w:numFmt w:val="bullet"/>
      <w:lvlText w:val="•"/>
      <w:lvlJc w:val="left"/>
      <w:pPr>
        <w:tabs>
          <w:tab w:val="num" w:pos="2880"/>
        </w:tabs>
        <w:ind w:left="2880" w:hanging="360"/>
      </w:pPr>
      <w:rPr>
        <w:rFonts w:ascii="Times New Roman" w:hAnsi="Times New Roman" w:hint="default"/>
      </w:rPr>
    </w:lvl>
    <w:lvl w:ilvl="4" w:tplc="A0AEBCE0" w:tentative="1">
      <w:start w:val="1"/>
      <w:numFmt w:val="bullet"/>
      <w:lvlText w:val="•"/>
      <w:lvlJc w:val="left"/>
      <w:pPr>
        <w:tabs>
          <w:tab w:val="num" w:pos="3600"/>
        </w:tabs>
        <w:ind w:left="3600" w:hanging="360"/>
      </w:pPr>
      <w:rPr>
        <w:rFonts w:ascii="Times New Roman" w:hAnsi="Times New Roman" w:hint="default"/>
      </w:rPr>
    </w:lvl>
    <w:lvl w:ilvl="5" w:tplc="931ABBC4" w:tentative="1">
      <w:start w:val="1"/>
      <w:numFmt w:val="bullet"/>
      <w:lvlText w:val="•"/>
      <w:lvlJc w:val="left"/>
      <w:pPr>
        <w:tabs>
          <w:tab w:val="num" w:pos="4320"/>
        </w:tabs>
        <w:ind w:left="4320" w:hanging="360"/>
      </w:pPr>
      <w:rPr>
        <w:rFonts w:ascii="Times New Roman" w:hAnsi="Times New Roman" w:hint="default"/>
      </w:rPr>
    </w:lvl>
    <w:lvl w:ilvl="6" w:tplc="EB301B98" w:tentative="1">
      <w:start w:val="1"/>
      <w:numFmt w:val="bullet"/>
      <w:lvlText w:val="•"/>
      <w:lvlJc w:val="left"/>
      <w:pPr>
        <w:tabs>
          <w:tab w:val="num" w:pos="5040"/>
        </w:tabs>
        <w:ind w:left="5040" w:hanging="360"/>
      </w:pPr>
      <w:rPr>
        <w:rFonts w:ascii="Times New Roman" w:hAnsi="Times New Roman" w:hint="default"/>
      </w:rPr>
    </w:lvl>
    <w:lvl w:ilvl="7" w:tplc="016CD616" w:tentative="1">
      <w:start w:val="1"/>
      <w:numFmt w:val="bullet"/>
      <w:lvlText w:val="•"/>
      <w:lvlJc w:val="left"/>
      <w:pPr>
        <w:tabs>
          <w:tab w:val="num" w:pos="5760"/>
        </w:tabs>
        <w:ind w:left="5760" w:hanging="360"/>
      </w:pPr>
      <w:rPr>
        <w:rFonts w:ascii="Times New Roman" w:hAnsi="Times New Roman" w:hint="default"/>
      </w:rPr>
    </w:lvl>
    <w:lvl w:ilvl="8" w:tplc="CC5A1CC6" w:tentative="1">
      <w:start w:val="1"/>
      <w:numFmt w:val="bullet"/>
      <w:lvlText w:val="•"/>
      <w:lvlJc w:val="left"/>
      <w:pPr>
        <w:tabs>
          <w:tab w:val="num" w:pos="6480"/>
        </w:tabs>
        <w:ind w:left="6480" w:hanging="360"/>
      </w:pPr>
      <w:rPr>
        <w:rFonts w:ascii="Times New Roman" w:hAnsi="Times New Roman" w:hint="default"/>
      </w:rPr>
    </w:lvl>
  </w:abstractNum>
  <w:num w:numId="1" w16cid:durableId="83214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51"/>
    <w:rsid w:val="0002774C"/>
    <w:rsid w:val="00127D1D"/>
    <w:rsid w:val="001B69A5"/>
    <w:rsid w:val="001C4811"/>
    <w:rsid w:val="001E34F6"/>
    <w:rsid w:val="001F11E5"/>
    <w:rsid w:val="0022250A"/>
    <w:rsid w:val="0022776D"/>
    <w:rsid w:val="00331319"/>
    <w:rsid w:val="00352FDF"/>
    <w:rsid w:val="003720D1"/>
    <w:rsid w:val="00396C60"/>
    <w:rsid w:val="003B5273"/>
    <w:rsid w:val="00401FE6"/>
    <w:rsid w:val="00487DA5"/>
    <w:rsid w:val="004A6AC9"/>
    <w:rsid w:val="004C7500"/>
    <w:rsid w:val="005637A3"/>
    <w:rsid w:val="005A495D"/>
    <w:rsid w:val="005F674A"/>
    <w:rsid w:val="00607951"/>
    <w:rsid w:val="00661235"/>
    <w:rsid w:val="00677E9E"/>
    <w:rsid w:val="006E5036"/>
    <w:rsid w:val="00760748"/>
    <w:rsid w:val="0077711A"/>
    <w:rsid w:val="00780C48"/>
    <w:rsid w:val="007A2D7C"/>
    <w:rsid w:val="007A4904"/>
    <w:rsid w:val="007A7E84"/>
    <w:rsid w:val="009A1BB1"/>
    <w:rsid w:val="009E78F4"/>
    <w:rsid w:val="00A65F93"/>
    <w:rsid w:val="00B56BBF"/>
    <w:rsid w:val="00BB50A0"/>
    <w:rsid w:val="00BD3B0B"/>
    <w:rsid w:val="00C076A9"/>
    <w:rsid w:val="00C166F6"/>
    <w:rsid w:val="00C26A65"/>
    <w:rsid w:val="00C74E6B"/>
    <w:rsid w:val="00C85A3B"/>
    <w:rsid w:val="00CC27C5"/>
    <w:rsid w:val="00CC73E7"/>
    <w:rsid w:val="00D52C4B"/>
    <w:rsid w:val="00D92869"/>
    <w:rsid w:val="00DF2976"/>
    <w:rsid w:val="00E126C2"/>
    <w:rsid w:val="00E15EF9"/>
    <w:rsid w:val="00E630A7"/>
    <w:rsid w:val="00ED1857"/>
    <w:rsid w:val="00F46B39"/>
    <w:rsid w:val="00FA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2DAC"/>
  <w15:chartTrackingRefBased/>
  <w15:docId w15:val="{477717F6-F9AE-494B-8BF7-0F41C070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51"/>
    <w:pPr>
      <w:spacing w:after="0" w:line="240" w:lineRule="auto"/>
    </w:pPr>
  </w:style>
  <w:style w:type="paragraph" w:styleId="Heading1">
    <w:name w:val="heading 1"/>
    <w:basedOn w:val="Normal"/>
    <w:next w:val="Normal"/>
    <w:link w:val="Heading1Char"/>
    <w:uiPriority w:val="9"/>
    <w:qFormat/>
    <w:rsid w:val="0060795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95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95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95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95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951"/>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951"/>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951"/>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951"/>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951"/>
    <w:rPr>
      <w:rFonts w:eastAsiaTheme="majorEastAsia" w:cstheme="majorBidi"/>
      <w:color w:val="272727" w:themeColor="text1" w:themeTint="D8"/>
    </w:rPr>
  </w:style>
  <w:style w:type="paragraph" w:styleId="Title">
    <w:name w:val="Title"/>
    <w:basedOn w:val="Normal"/>
    <w:next w:val="Normal"/>
    <w:link w:val="TitleChar"/>
    <w:uiPriority w:val="10"/>
    <w:qFormat/>
    <w:rsid w:val="006079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95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951"/>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607951"/>
    <w:rPr>
      <w:i/>
      <w:iCs/>
      <w:color w:val="404040" w:themeColor="text1" w:themeTint="BF"/>
    </w:rPr>
  </w:style>
  <w:style w:type="paragraph" w:styleId="ListParagraph">
    <w:name w:val="List Paragraph"/>
    <w:basedOn w:val="Normal"/>
    <w:uiPriority w:val="34"/>
    <w:qFormat/>
    <w:rsid w:val="00607951"/>
    <w:pPr>
      <w:spacing w:after="160" w:line="278" w:lineRule="auto"/>
      <w:ind w:left="720"/>
      <w:contextualSpacing/>
    </w:pPr>
  </w:style>
  <w:style w:type="character" w:styleId="IntenseEmphasis">
    <w:name w:val="Intense Emphasis"/>
    <w:basedOn w:val="DefaultParagraphFont"/>
    <w:uiPriority w:val="21"/>
    <w:qFormat/>
    <w:rsid w:val="00607951"/>
    <w:rPr>
      <w:i/>
      <w:iCs/>
      <w:color w:val="0F4761" w:themeColor="accent1" w:themeShade="BF"/>
    </w:rPr>
  </w:style>
  <w:style w:type="paragraph" w:styleId="IntenseQuote">
    <w:name w:val="Intense Quote"/>
    <w:basedOn w:val="Normal"/>
    <w:next w:val="Normal"/>
    <w:link w:val="IntenseQuoteChar"/>
    <w:uiPriority w:val="30"/>
    <w:qFormat/>
    <w:rsid w:val="006079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951"/>
    <w:rPr>
      <w:i/>
      <w:iCs/>
      <w:color w:val="0F4761" w:themeColor="accent1" w:themeShade="BF"/>
    </w:rPr>
  </w:style>
  <w:style w:type="character" w:styleId="IntenseReference">
    <w:name w:val="Intense Reference"/>
    <w:basedOn w:val="DefaultParagraphFont"/>
    <w:uiPriority w:val="32"/>
    <w:qFormat/>
    <w:rsid w:val="00607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4313">
      <w:bodyDiv w:val="1"/>
      <w:marLeft w:val="0"/>
      <w:marRight w:val="0"/>
      <w:marTop w:val="0"/>
      <w:marBottom w:val="0"/>
      <w:divBdr>
        <w:top w:val="none" w:sz="0" w:space="0" w:color="auto"/>
        <w:left w:val="none" w:sz="0" w:space="0" w:color="auto"/>
        <w:bottom w:val="none" w:sz="0" w:space="0" w:color="auto"/>
        <w:right w:val="none" w:sz="0" w:space="0" w:color="auto"/>
      </w:divBdr>
      <w:divsChild>
        <w:div w:id="792790438">
          <w:marLeft w:val="547"/>
          <w:marRight w:val="0"/>
          <w:marTop w:val="0"/>
          <w:marBottom w:val="0"/>
          <w:divBdr>
            <w:top w:val="none" w:sz="0" w:space="0" w:color="auto"/>
            <w:left w:val="none" w:sz="0" w:space="0" w:color="auto"/>
            <w:bottom w:val="none" w:sz="0" w:space="0" w:color="auto"/>
            <w:right w:val="none" w:sz="0" w:space="0" w:color="auto"/>
          </w:divBdr>
        </w:div>
        <w:div w:id="384646023">
          <w:marLeft w:val="547"/>
          <w:marRight w:val="0"/>
          <w:marTop w:val="0"/>
          <w:marBottom w:val="0"/>
          <w:divBdr>
            <w:top w:val="none" w:sz="0" w:space="0" w:color="auto"/>
            <w:left w:val="none" w:sz="0" w:space="0" w:color="auto"/>
            <w:bottom w:val="none" w:sz="0" w:space="0" w:color="auto"/>
            <w:right w:val="none" w:sz="0" w:space="0" w:color="auto"/>
          </w:divBdr>
        </w:div>
        <w:div w:id="783772186">
          <w:marLeft w:val="547"/>
          <w:marRight w:val="0"/>
          <w:marTop w:val="0"/>
          <w:marBottom w:val="0"/>
          <w:divBdr>
            <w:top w:val="none" w:sz="0" w:space="0" w:color="auto"/>
            <w:left w:val="none" w:sz="0" w:space="0" w:color="auto"/>
            <w:bottom w:val="none" w:sz="0" w:space="0" w:color="auto"/>
            <w:right w:val="none" w:sz="0" w:space="0" w:color="auto"/>
          </w:divBdr>
        </w:div>
      </w:divsChild>
    </w:div>
    <w:div w:id="1332365813">
      <w:bodyDiv w:val="1"/>
      <w:marLeft w:val="0"/>
      <w:marRight w:val="0"/>
      <w:marTop w:val="0"/>
      <w:marBottom w:val="0"/>
      <w:divBdr>
        <w:top w:val="none" w:sz="0" w:space="0" w:color="auto"/>
        <w:left w:val="none" w:sz="0" w:space="0" w:color="auto"/>
        <w:bottom w:val="none" w:sz="0" w:space="0" w:color="auto"/>
        <w:right w:val="none" w:sz="0" w:space="0" w:color="auto"/>
      </w:divBdr>
      <w:divsChild>
        <w:div w:id="352415092">
          <w:marLeft w:val="547"/>
          <w:marRight w:val="0"/>
          <w:marTop w:val="0"/>
          <w:marBottom w:val="0"/>
          <w:divBdr>
            <w:top w:val="none" w:sz="0" w:space="0" w:color="auto"/>
            <w:left w:val="none" w:sz="0" w:space="0" w:color="auto"/>
            <w:bottom w:val="none" w:sz="0" w:space="0" w:color="auto"/>
            <w:right w:val="none" w:sz="0" w:space="0" w:color="auto"/>
          </w:divBdr>
        </w:div>
        <w:div w:id="672688093">
          <w:marLeft w:val="547"/>
          <w:marRight w:val="0"/>
          <w:marTop w:val="0"/>
          <w:marBottom w:val="0"/>
          <w:divBdr>
            <w:top w:val="none" w:sz="0" w:space="0" w:color="auto"/>
            <w:left w:val="none" w:sz="0" w:space="0" w:color="auto"/>
            <w:bottom w:val="none" w:sz="0" w:space="0" w:color="auto"/>
            <w:right w:val="none" w:sz="0" w:space="0" w:color="auto"/>
          </w:divBdr>
        </w:div>
        <w:div w:id="443498359">
          <w:marLeft w:val="547"/>
          <w:marRight w:val="0"/>
          <w:marTop w:val="0"/>
          <w:marBottom w:val="0"/>
          <w:divBdr>
            <w:top w:val="none" w:sz="0" w:space="0" w:color="auto"/>
            <w:left w:val="none" w:sz="0" w:space="0" w:color="auto"/>
            <w:bottom w:val="none" w:sz="0" w:space="0" w:color="auto"/>
            <w:right w:val="none" w:sz="0" w:space="0" w:color="auto"/>
          </w:divBdr>
        </w:div>
      </w:divsChild>
    </w:div>
    <w:div w:id="1474834090">
      <w:bodyDiv w:val="1"/>
      <w:marLeft w:val="0"/>
      <w:marRight w:val="0"/>
      <w:marTop w:val="0"/>
      <w:marBottom w:val="0"/>
      <w:divBdr>
        <w:top w:val="none" w:sz="0" w:space="0" w:color="auto"/>
        <w:left w:val="none" w:sz="0" w:space="0" w:color="auto"/>
        <w:bottom w:val="none" w:sz="0" w:space="0" w:color="auto"/>
        <w:right w:val="none" w:sz="0" w:space="0" w:color="auto"/>
      </w:divBdr>
      <w:divsChild>
        <w:div w:id="466899848">
          <w:marLeft w:val="547"/>
          <w:marRight w:val="0"/>
          <w:marTop w:val="0"/>
          <w:marBottom w:val="0"/>
          <w:divBdr>
            <w:top w:val="none" w:sz="0" w:space="0" w:color="auto"/>
            <w:left w:val="none" w:sz="0" w:space="0" w:color="auto"/>
            <w:bottom w:val="none" w:sz="0" w:space="0" w:color="auto"/>
            <w:right w:val="none" w:sz="0" w:space="0" w:color="auto"/>
          </w:divBdr>
        </w:div>
        <w:div w:id="1482500584">
          <w:marLeft w:val="547"/>
          <w:marRight w:val="0"/>
          <w:marTop w:val="0"/>
          <w:marBottom w:val="0"/>
          <w:divBdr>
            <w:top w:val="none" w:sz="0" w:space="0" w:color="auto"/>
            <w:left w:val="none" w:sz="0" w:space="0" w:color="auto"/>
            <w:bottom w:val="none" w:sz="0" w:space="0" w:color="auto"/>
            <w:right w:val="none" w:sz="0" w:space="0" w:color="auto"/>
          </w:divBdr>
        </w:div>
        <w:div w:id="807623056">
          <w:marLeft w:val="547"/>
          <w:marRight w:val="0"/>
          <w:marTop w:val="0"/>
          <w:marBottom w:val="0"/>
          <w:divBdr>
            <w:top w:val="none" w:sz="0" w:space="0" w:color="auto"/>
            <w:left w:val="none" w:sz="0" w:space="0" w:color="auto"/>
            <w:bottom w:val="none" w:sz="0" w:space="0" w:color="auto"/>
            <w:right w:val="none" w:sz="0" w:space="0" w:color="auto"/>
          </w:divBdr>
        </w:div>
        <w:div w:id="1960719354">
          <w:marLeft w:val="1166"/>
          <w:marRight w:val="0"/>
          <w:marTop w:val="0"/>
          <w:marBottom w:val="0"/>
          <w:divBdr>
            <w:top w:val="none" w:sz="0" w:space="0" w:color="auto"/>
            <w:left w:val="none" w:sz="0" w:space="0" w:color="auto"/>
            <w:bottom w:val="none" w:sz="0" w:space="0" w:color="auto"/>
            <w:right w:val="none" w:sz="0" w:space="0" w:color="auto"/>
          </w:divBdr>
        </w:div>
        <w:div w:id="1695186739">
          <w:marLeft w:val="1166"/>
          <w:marRight w:val="0"/>
          <w:marTop w:val="0"/>
          <w:marBottom w:val="0"/>
          <w:divBdr>
            <w:top w:val="none" w:sz="0" w:space="0" w:color="auto"/>
            <w:left w:val="none" w:sz="0" w:space="0" w:color="auto"/>
            <w:bottom w:val="none" w:sz="0" w:space="0" w:color="auto"/>
            <w:right w:val="none" w:sz="0" w:space="0" w:color="auto"/>
          </w:divBdr>
        </w:div>
        <w:div w:id="117534286">
          <w:marLeft w:val="1166"/>
          <w:marRight w:val="0"/>
          <w:marTop w:val="0"/>
          <w:marBottom w:val="0"/>
          <w:divBdr>
            <w:top w:val="none" w:sz="0" w:space="0" w:color="auto"/>
            <w:left w:val="none" w:sz="0" w:space="0" w:color="auto"/>
            <w:bottom w:val="none" w:sz="0" w:space="0" w:color="auto"/>
            <w:right w:val="none" w:sz="0" w:space="0" w:color="auto"/>
          </w:divBdr>
        </w:div>
      </w:divsChild>
    </w:div>
    <w:div w:id="1518231114">
      <w:bodyDiv w:val="1"/>
      <w:marLeft w:val="0"/>
      <w:marRight w:val="0"/>
      <w:marTop w:val="0"/>
      <w:marBottom w:val="0"/>
      <w:divBdr>
        <w:top w:val="none" w:sz="0" w:space="0" w:color="auto"/>
        <w:left w:val="none" w:sz="0" w:space="0" w:color="auto"/>
        <w:bottom w:val="none" w:sz="0" w:space="0" w:color="auto"/>
        <w:right w:val="none" w:sz="0" w:space="0" w:color="auto"/>
      </w:divBdr>
      <w:divsChild>
        <w:div w:id="1147092895">
          <w:marLeft w:val="547"/>
          <w:marRight w:val="0"/>
          <w:marTop w:val="0"/>
          <w:marBottom w:val="0"/>
          <w:divBdr>
            <w:top w:val="none" w:sz="0" w:space="0" w:color="auto"/>
            <w:left w:val="none" w:sz="0" w:space="0" w:color="auto"/>
            <w:bottom w:val="none" w:sz="0" w:space="0" w:color="auto"/>
            <w:right w:val="none" w:sz="0" w:space="0" w:color="auto"/>
          </w:divBdr>
        </w:div>
        <w:div w:id="1147895538">
          <w:marLeft w:val="547"/>
          <w:marRight w:val="0"/>
          <w:marTop w:val="0"/>
          <w:marBottom w:val="0"/>
          <w:divBdr>
            <w:top w:val="none" w:sz="0" w:space="0" w:color="auto"/>
            <w:left w:val="none" w:sz="0" w:space="0" w:color="auto"/>
            <w:bottom w:val="none" w:sz="0" w:space="0" w:color="auto"/>
            <w:right w:val="none" w:sz="0" w:space="0" w:color="auto"/>
          </w:divBdr>
        </w:div>
        <w:div w:id="103016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theme" Target="theme/theme1.xml"/><Relationship Id="rId21" Type="http://schemas.microsoft.com/office/2007/relationships/diagramDrawing" Target="diagrams/drawing3.xml"/><Relationship Id="rId34" Type="http://schemas.openxmlformats.org/officeDocument/2006/relationships/diagramQuickStyle" Target="diagrams/quickStyle6.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8" Type="http://schemas.openxmlformats.org/officeDocument/2006/relationships/diagramLayout" Target="diagrams/layout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E33078-4729-0C4D-862A-E715B9BF9999}"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en-US"/>
        </a:p>
      </dgm:t>
    </dgm:pt>
    <dgm:pt modelId="{B21CAFAE-9D5C-D24D-8D86-2F6445741B1D}">
      <dgm:prSet phldrT="[Text]"/>
      <dgm:spPr/>
      <dgm:t>
        <a:bodyPr/>
        <a:lstStyle/>
        <a:p>
          <a:r>
            <a:rPr lang="en-US"/>
            <a:t>Math 130</a:t>
          </a:r>
        </a:p>
        <a:p>
          <a:r>
            <a:rPr lang="en-US"/>
            <a:t>Math Concepts for Teachers</a:t>
          </a:r>
        </a:p>
        <a:p>
          <a:r>
            <a:rPr lang="en-US"/>
            <a:t>(3 Units)</a:t>
          </a:r>
        </a:p>
      </dgm:t>
    </dgm:pt>
    <dgm:pt modelId="{2051B025-11CD-0B4F-9526-563766C641B3}" type="parTrans" cxnId="{020E5C7F-8AF5-F64C-8E70-972E32FC8DFA}">
      <dgm:prSet/>
      <dgm:spPr/>
      <dgm:t>
        <a:bodyPr/>
        <a:lstStyle/>
        <a:p>
          <a:endParaRPr lang="en-US"/>
        </a:p>
      </dgm:t>
    </dgm:pt>
    <dgm:pt modelId="{DCF5F05F-D9AD-D840-B705-89B4C181B61D}" type="sibTrans" cxnId="{020E5C7F-8AF5-F64C-8E70-972E32FC8DFA}">
      <dgm:prSet/>
      <dgm:spPr/>
      <dgm:t>
        <a:bodyPr/>
        <a:lstStyle/>
        <a:p>
          <a:endParaRPr lang="en-US"/>
        </a:p>
      </dgm:t>
    </dgm:pt>
    <dgm:pt modelId="{4F052AF9-4870-7247-857E-29D2700F6B8C}">
      <dgm:prSet phldrT="[Text]"/>
      <dgm:spPr/>
      <dgm:t>
        <a:bodyPr/>
        <a:lstStyle/>
        <a:p>
          <a:r>
            <a:rPr lang="en-US"/>
            <a:t>Math 81</a:t>
          </a:r>
        </a:p>
        <a:p>
          <a:r>
            <a:rPr lang="en-US"/>
            <a:t>Support for Math Concepts</a:t>
          </a:r>
        </a:p>
        <a:p>
          <a:r>
            <a:rPr lang="en-US"/>
            <a:t>(1 Unit)</a:t>
          </a:r>
        </a:p>
      </dgm:t>
    </dgm:pt>
    <dgm:pt modelId="{9081B9F0-6638-BE45-A187-01190527129C}" type="sibTrans" cxnId="{C1D800EE-8610-2C4A-AE3D-BDD481944D04}">
      <dgm:prSet/>
      <dgm:spPr/>
      <dgm:t>
        <a:bodyPr/>
        <a:lstStyle/>
        <a:p>
          <a:endParaRPr lang="en-US"/>
        </a:p>
      </dgm:t>
    </dgm:pt>
    <dgm:pt modelId="{24B024EF-429D-7349-9716-C88AADC05DB9}" type="parTrans" cxnId="{C1D800EE-8610-2C4A-AE3D-BDD481944D04}">
      <dgm:prSet/>
      <dgm:spPr/>
      <dgm:t>
        <a:bodyPr/>
        <a:lstStyle/>
        <a:p>
          <a:endParaRPr lang="en-US"/>
        </a:p>
      </dgm:t>
    </dgm:pt>
    <dgm:pt modelId="{299CCD35-2A9E-2243-98AB-A0120B2FBC44}" type="pres">
      <dgm:prSet presAssocID="{C8E33078-4729-0C4D-862A-E715B9BF9999}" presName="diagram" presStyleCnt="0">
        <dgm:presLayoutVars>
          <dgm:chPref val="1"/>
          <dgm:dir/>
          <dgm:animOne val="branch"/>
          <dgm:animLvl val="lvl"/>
          <dgm:resizeHandles val="exact"/>
        </dgm:presLayoutVars>
      </dgm:prSet>
      <dgm:spPr/>
    </dgm:pt>
    <dgm:pt modelId="{261B5346-A2EF-A94A-9A3C-3C419C90F763}" type="pres">
      <dgm:prSet presAssocID="{B21CAFAE-9D5C-D24D-8D86-2F6445741B1D}" presName="root1" presStyleCnt="0"/>
      <dgm:spPr/>
    </dgm:pt>
    <dgm:pt modelId="{9B09CCBC-23D7-6342-855F-7E03316CB3C6}" type="pres">
      <dgm:prSet presAssocID="{B21CAFAE-9D5C-D24D-8D86-2F6445741B1D}" presName="LevelOneTextNode" presStyleLbl="node0" presStyleIdx="0" presStyleCnt="2" custLinFactNeighborX="-11215">
        <dgm:presLayoutVars>
          <dgm:chPref val="3"/>
        </dgm:presLayoutVars>
      </dgm:prSet>
      <dgm:spPr/>
    </dgm:pt>
    <dgm:pt modelId="{75A785FD-1D33-A548-A522-A6BE2BAFEBD8}" type="pres">
      <dgm:prSet presAssocID="{B21CAFAE-9D5C-D24D-8D86-2F6445741B1D}" presName="level2hierChild" presStyleCnt="0"/>
      <dgm:spPr/>
    </dgm:pt>
    <dgm:pt modelId="{A5A0DDF2-E668-7742-94E8-B3829314178B}" type="pres">
      <dgm:prSet presAssocID="{4F052AF9-4870-7247-857E-29D2700F6B8C}" presName="root1" presStyleCnt="0"/>
      <dgm:spPr/>
    </dgm:pt>
    <dgm:pt modelId="{6F01068C-4AF1-E447-A33D-349AF5F6FF1E}" type="pres">
      <dgm:prSet presAssocID="{4F052AF9-4870-7247-857E-29D2700F6B8C}" presName="LevelOneTextNode" presStyleLbl="node0" presStyleIdx="1" presStyleCnt="2">
        <dgm:presLayoutVars>
          <dgm:chPref val="3"/>
        </dgm:presLayoutVars>
      </dgm:prSet>
      <dgm:spPr/>
    </dgm:pt>
    <dgm:pt modelId="{CA2F09D7-B6E3-314E-843C-08485D27060C}" type="pres">
      <dgm:prSet presAssocID="{4F052AF9-4870-7247-857E-29D2700F6B8C}" presName="level2hierChild" presStyleCnt="0"/>
      <dgm:spPr/>
    </dgm:pt>
  </dgm:ptLst>
  <dgm:cxnLst>
    <dgm:cxn modelId="{A0ABE50F-4F3A-F142-84BF-0FF2F752FBA6}" type="presOf" srcId="{B21CAFAE-9D5C-D24D-8D86-2F6445741B1D}" destId="{9B09CCBC-23D7-6342-855F-7E03316CB3C6}" srcOrd="0" destOrd="0" presId="urn:microsoft.com/office/officeart/2005/8/layout/hierarchy2"/>
    <dgm:cxn modelId="{020E5C7F-8AF5-F64C-8E70-972E32FC8DFA}" srcId="{C8E33078-4729-0C4D-862A-E715B9BF9999}" destId="{B21CAFAE-9D5C-D24D-8D86-2F6445741B1D}" srcOrd="0" destOrd="0" parTransId="{2051B025-11CD-0B4F-9526-563766C641B3}" sibTransId="{DCF5F05F-D9AD-D840-B705-89B4C181B61D}"/>
    <dgm:cxn modelId="{322049B5-1B57-774A-9232-3788EBA3147E}" type="presOf" srcId="{C8E33078-4729-0C4D-862A-E715B9BF9999}" destId="{299CCD35-2A9E-2243-98AB-A0120B2FBC44}" srcOrd="0" destOrd="0" presId="urn:microsoft.com/office/officeart/2005/8/layout/hierarchy2"/>
    <dgm:cxn modelId="{0C3AE7DB-7D0A-1346-9FBB-C645A28B5221}" type="presOf" srcId="{4F052AF9-4870-7247-857E-29D2700F6B8C}" destId="{6F01068C-4AF1-E447-A33D-349AF5F6FF1E}" srcOrd="0" destOrd="0" presId="urn:microsoft.com/office/officeart/2005/8/layout/hierarchy2"/>
    <dgm:cxn modelId="{C1D800EE-8610-2C4A-AE3D-BDD481944D04}" srcId="{C8E33078-4729-0C4D-862A-E715B9BF9999}" destId="{4F052AF9-4870-7247-857E-29D2700F6B8C}" srcOrd="1" destOrd="0" parTransId="{24B024EF-429D-7349-9716-C88AADC05DB9}" sibTransId="{9081B9F0-6638-BE45-A187-01190527129C}"/>
    <dgm:cxn modelId="{716627E0-3F5E-BB4D-8923-4A5CAD333DA1}" type="presParOf" srcId="{299CCD35-2A9E-2243-98AB-A0120B2FBC44}" destId="{261B5346-A2EF-A94A-9A3C-3C419C90F763}" srcOrd="0" destOrd="0" presId="urn:microsoft.com/office/officeart/2005/8/layout/hierarchy2"/>
    <dgm:cxn modelId="{F8A31408-65C1-0347-8C70-7D4922315238}" type="presParOf" srcId="{261B5346-A2EF-A94A-9A3C-3C419C90F763}" destId="{9B09CCBC-23D7-6342-855F-7E03316CB3C6}" srcOrd="0" destOrd="0" presId="urn:microsoft.com/office/officeart/2005/8/layout/hierarchy2"/>
    <dgm:cxn modelId="{D1CB06F0-38F9-AA42-BA70-37A0A7BDF979}" type="presParOf" srcId="{261B5346-A2EF-A94A-9A3C-3C419C90F763}" destId="{75A785FD-1D33-A548-A522-A6BE2BAFEBD8}" srcOrd="1" destOrd="0" presId="urn:microsoft.com/office/officeart/2005/8/layout/hierarchy2"/>
    <dgm:cxn modelId="{A9CB549E-BB6A-E243-9D17-AC158CBD5A58}" type="presParOf" srcId="{299CCD35-2A9E-2243-98AB-A0120B2FBC44}" destId="{A5A0DDF2-E668-7742-94E8-B3829314178B}" srcOrd="1" destOrd="0" presId="urn:microsoft.com/office/officeart/2005/8/layout/hierarchy2"/>
    <dgm:cxn modelId="{D96C026E-BE5A-C443-BC1B-0C0AF25117D1}" type="presParOf" srcId="{A5A0DDF2-E668-7742-94E8-B3829314178B}" destId="{6F01068C-4AF1-E447-A33D-349AF5F6FF1E}" srcOrd="0" destOrd="0" presId="urn:microsoft.com/office/officeart/2005/8/layout/hierarchy2"/>
    <dgm:cxn modelId="{62B41FBB-6031-474E-A1A1-481EC41F27F8}" type="presParOf" srcId="{A5A0DDF2-E668-7742-94E8-B3829314178B}" destId="{CA2F09D7-B6E3-314E-843C-08485D27060C}"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E33078-4729-0C4D-862A-E715B9BF9999}"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en-US"/>
        </a:p>
      </dgm:t>
    </dgm:pt>
    <dgm:pt modelId="{B21CAFAE-9D5C-D24D-8D86-2F6445741B1D}">
      <dgm:prSet phldrT="[Text]"/>
      <dgm:spPr/>
      <dgm:t>
        <a:bodyPr/>
        <a:lstStyle/>
        <a:p>
          <a:r>
            <a:rPr lang="en-US"/>
            <a:t>Math 106</a:t>
          </a:r>
        </a:p>
        <a:p>
          <a:r>
            <a:rPr lang="en-US"/>
            <a:t>College Algebra</a:t>
          </a:r>
        </a:p>
        <a:p>
          <a:r>
            <a:rPr lang="en-US"/>
            <a:t>(4 Units)</a:t>
          </a:r>
        </a:p>
      </dgm:t>
    </dgm:pt>
    <dgm:pt modelId="{2051B025-11CD-0B4F-9526-563766C641B3}" type="parTrans" cxnId="{020E5C7F-8AF5-F64C-8E70-972E32FC8DFA}">
      <dgm:prSet/>
      <dgm:spPr/>
      <dgm:t>
        <a:bodyPr/>
        <a:lstStyle/>
        <a:p>
          <a:endParaRPr lang="en-US"/>
        </a:p>
      </dgm:t>
    </dgm:pt>
    <dgm:pt modelId="{DCF5F05F-D9AD-D840-B705-89B4C181B61D}" type="sibTrans" cxnId="{020E5C7F-8AF5-F64C-8E70-972E32FC8DFA}">
      <dgm:prSet/>
      <dgm:spPr/>
      <dgm:t>
        <a:bodyPr/>
        <a:lstStyle/>
        <a:p>
          <a:endParaRPr lang="en-US"/>
        </a:p>
      </dgm:t>
    </dgm:pt>
    <dgm:pt modelId="{4F052AF9-4870-7247-857E-29D2700F6B8C}">
      <dgm:prSet phldrT="[Text]"/>
      <dgm:spPr/>
      <dgm:t>
        <a:bodyPr/>
        <a:lstStyle/>
        <a:p>
          <a:r>
            <a:rPr lang="en-US"/>
            <a:t>Math 86</a:t>
          </a:r>
        </a:p>
        <a:p>
          <a:r>
            <a:rPr lang="en-US"/>
            <a:t>Corequisite support for College Algebra</a:t>
          </a:r>
        </a:p>
        <a:p>
          <a:r>
            <a:rPr lang="en-US"/>
            <a:t>(2.5 Units)</a:t>
          </a:r>
        </a:p>
      </dgm:t>
    </dgm:pt>
    <dgm:pt modelId="{9081B9F0-6638-BE45-A187-01190527129C}" type="sibTrans" cxnId="{C1D800EE-8610-2C4A-AE3D-BDD481944D04}">
      <dgm:prSet/>
      <dgm:spPr/>
      <dgm:t>
        <a:bodyPr/>
        <a:lstStyle/>
        <a:p>
          <a:endParaRPr lang="en-US"/>
        </a:p>
      </dgm:t>
    </dgm:pt>
    <dgm:pt modelId="{24B024EF-429D-7349-9716-C88AADC05DB9}" type="parTrans" cxnId="{C1D800EE-8610-2C4A-AE3D-BDD481944D04}">
      <dgm:prSet/>
      <dgm:spPr/>
      <dgm:t>
        <a:bodyPr/>
        <a:lstStyle/>
        <a:p>
          <a:endParaRPr lang="en-US"/>
        </a:p>
      </dgm:t>
    </dgm:pt>
    <dgm:pt modelId="{299CCD35-2A9E-2243-98AB-A0120B2FBC44}" type="pres">
      <dgm:prSet presAssocID="{C8E33078-4729-0C4D-862A-E715B9BF9999}" presName="diagram" presStyleCnt="0">
        <dgm:presLayoutVars>
          <dgm:chPref val="1"/>
          <dgm:dir/>
          <dgm:animOne val="branch"/>
          <dgm:animLvl val="lvl"/>
          <dgm:resizeHandles val="exact"/>
        </dgm:presLayoutVars>
      </dgm:prSet>
      <dgm:spPr/>
    </dgm:pt>
    <dgm:pt modelId="{261B5346-A2EF-A94A-9A3C-3C419C90F763}" type="pres">
      <dgm:prSet presAssocID="{B21CAFAE-9D5C-D24D-8D86-2F6445741B1D}" presName="root1" presStyleCnt="0"/>
      <dgm:spPr/>
    </dgm:pt>
    <dgm:pt modelId="{9B09CCBC-23D7-6342-855F-7E03316CB3C6}" type="pres">
      <dgm:prSet presAssocID="{B21CAFAE-9D5C-D24D-8D86-2F6445741B1D}" presName="LevelOneTextNode" presStyleLbl="node0" presStyleIdx="0" presStyleCnt="2" custScaleX="99909" custScaleY="104047" custLinFactNeighborX="-11215">
        <dgm:presLayoutVars>
          <dgm:chPref val="3"/>
        </dgm:presLayoutVars>
      </dgm:prSet>
      <dgm:spPr/>
    </dgm:pt>
    <dgm:pt modelId="{75A785FD-1D33-A548-A522-A6BE2BAFEBD8}" type="pres">
      <dgm:prSet presAssocID="{B21CAFAE-9D5C-D24D-8D86-2F6445741B1D}" presName="level2hierChild" presStyleCnt="0"/>
      <dgm:spPr/>
    </dgm:pt>
    <dgm:pt modelId="{A5A0DDF2-E668-7742-94E8-B3829314178B}" type="pres">
      <dgm:prSet presAssocID="{4F052AF9-4870-7247-857E-29D2700F6B8C}" presName="root1" presStyleCnt="0"/>
      <dgm:spPr/>
    </dgm:pt>
    <dgm:pt modelId="{6F01068C-4AF1-E447-A33D-349AF5F6FF1E}" type="pres">
      <dgm:prSet presAssocID="{4F052AF9-4870-7247-857E-29D2700F6B8C}" presName="LevelOneTextNode" presStyleLbl="node0" presStyleIdx="1" presStyleCnt="2" custScaleX="99756" custScaleY="104047">
        <dgm:presLayoutVars>
          <dgm:chPref val="3"/>
        </dgm:presLayoutVars>
      </dgm:prSet>
      <dgm:spPr/>
    </dgm:pt>
    <dgm:pt modelId="{CA2F09D7-B6E3-314E-843C-08485D27060C}" type="pres">
      <dgm:prSet presAssocID="{4F052AF9-4870-7247-857E-29D2700F6B8C}" presName="level2hierChild" presStyleCnt="0"/>
      <dgm:spPr/>
    </dgm:pt>
  </dgm:ptLst>
  <dgm:cxnLst>
    <dgm:cxn modelId="{A0ABE50F-4F3A-F142-84BF-0FF2F752FBA6}" type="presOf" srcId="{B21CAFAE-9D5C-D24D-8D86-2F6445741B1D}" destId="{9B09CCBC-23D7-6342-855F-7E03316CB3C6}" srcOrd="0" destOrd="0" presId="urn:microsoft.com/office/officeart/2005/8/layout/hierarchy2"/>
    <dgm:cxn modelId="{020E5C7F-8AF5-F64C-8E70-972E32FC8DFA}" srcId="{C8E33078-4729-0C4D-862A-E715B9BF9999}" destId="{B21CAFAE-9D5C-D24D-8D86-2F6445741B1D}" srcOrd="0" destOrd="0" parTransId="{2051B025-11CD-0B4F-9526-563766C641B3}" sibTransId="{DCF5F05F-D9AD-D840-B705-89B4C181B61D}"/>
    <dgm:cxn modelId="{322049B5-1B57-774A-9232-3788EBA3147E}" type="presOf" srcId="{C8E33078-4729-0C4D-862A-E715B9BF9999}" destId="{299CCD35-2A9E-2243-98AB-A0120B2FBC44}" srcOrd="0" destOrd="0" presId="urn:microsoft.com/office/officeart/2005/8/layout/hierarchy2"/>
    <dgm:cxn modelId="{0C3AE7DB-7D0A-1346-9FBB-C645A28B5221}" type="presOf" srcId="{4F052AF9-4870-7247-857E-29D2700F6B8C}" destId="{6F01068C-4AF1-E447-A33D-349AF5F6FF1E}" srcOrd="0" destOrd="0" presId="urn:microsoft.com/office/officeart/2005/8/layout/hierarchy2"/>
    <dgm:cxn modelId="{C1D800EE-8610-2C4A-AE3D-BDD481944D04}" srcId="{C8E33078-4729-0C4D-862A-E715B9BF9999}" destId="{4F052AF9-4870-7247-857E-29D2700F6B8C}" srcOrd="1" destOrd="0" parTransId="{24B024EF-429D-7349-9716-C88AADC05DB9}" sibTransId="{9081B9F0-6638-BE45-A187-01190527129C}"/>
    <dgm:cxn modelId="{716627E0-3F5E-BB4D-8923-4A5CAD333DA1}" type="presParOf" srcId="{299CCD35-2A9E-2243-98AB-A0120B2FBC44}" destId="{261B5346-A2EF-A94A-9A3C-3C419C90F763}" srcOrd="0" destOrd="0" presId="urn:microsoft.com/office/officeart/2005/8/layout/hierarchy2"/>
    <dgm:cxn modelId="{F8A31408-65C1-0347-8C70-7D4922315238}" type="presParOf" srcId="{261B5346-A2EF-A94A-9A3C-3C419C90F763}" destId="{9B09CCBC-23D7-6342-855F-7E03316CB3C6}" srcOrd="0" destOrd="0" presId="urn:microsoft.com/office/officeart/2005/8/layout/hierarchy2"/>
    <dgm:cxn modelId="{D1CB06F0-38F9-AA42-BA70-37A0A7BDF979}" type="presParOf" srcId="{261B5346-A2EF-A94A-9A3C-3C419C90F763}" destId="{75A785FD-1D33-A548-A522-A6BE2BAFEBD8}" srcOrd="1" destOrd="0" presId="urn:microsoft.com/office/officeart/2005/8/layout/hierarchy2"/>
    <dgm:cxn modelId="{A9CB549E-BB6A-E243-9D17-AC158CBD5A58}" type="presParOf" srcId="{299CCD35-2A9E-2243-98AB-A0120B2FBC44}" destId="{A5A0DDF2-E668-7742-94E8-B3829314178B}" srcOrd="1" destOrd="0" presId="urn:microsoft.com/office/officeart/2005/8/layout/hierarchy2"/>
    <dgm:cxn modelId="{D96C026E-BE5A-C443-BC1B-0C0AF25117D1}" type="presParOf" srcId="{A5A0DDF2-E668-7742-94E8-B3829314178B}" destId="{6F01068C-4AF1-E447-A33D-349AF5F6FF1E}" srcOrd="0" destOrd="0" presId="urn:microsoft.com/office/officeart/2005/8/layout/hierarchy2"/>
    <dgm:cxn modelId="{62B41FBB-6031-474E-A1A1-481EC41F27F8}" type="presParOf" srcId="{A5A0DDF2-E668-7742-94E8-B3829314178B}" destId="{CA2F09D7-B6E3-314E-843C-08485D27060C}"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8E33078-4729-0C4D-862A-E715B9BF9999}"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en-US"/>
        </a:p>
      </dgm:t>
    </dgm:pt>
    <dgm:pt modelId="{B21CAFAE-9D5C-D24D-8D86-2F6445741B1D}">
      <dgm:prSet phldrT="[Text]"/>
      <dgm:spPr/>
      <dgm:t>
        <a:bodyPr/>
        <a:lstStyle/>
        <a:p>
          <a:r>
            <a:rPr lang="en-US"/>
            <a:t>Stat C1000</a:t>
          </a:r>
        </a:p>
        <a:p>
          <a:r>
            <a:rPr lang="en-US"/>
            <a:t>Introduction to Statistics</a:t>
          </a:r>
        </a:p>
        <a:p>
          <a:r>
            <a:rPr lang="en-US"/>
            <a:t>(3 Units)</a:t>
          </a:r>
        </a:p>
      </dgm:t>
    </dgm:pt>
    <dgm:pt modelId="{2051B025-11CD-0B4F-9526-563766C641B3}" type="parTrans" cxnId="{020E5C7F-8AF5-F64C-8E70-972E32FC8DFA}">
      <dgm:prSet/>
      <dgm:spPr/>
      <dgm:t>
        <a:bodyPr/>
        <a:lstStyle/>
        <a:p>
          <a:endParaRPr lang="en-US"/>
        </a:p>
      </dgm:t>
    </dgm:pt>
    <dgm:pt modelId="{DCF5F05F-D9AD-D840-B705-89B4C181B61D}" type="sibTrans" cxnId="{020E5C7F-8AF5-F64C-8E70-972E32FC8DFA}">
      <dgm:prSet/>
      <dgm:spPr/>
      <dgm:t>
        <a:bodyPr/>
        <a:lstStyle/>
        <a:p>
          <a:endParaRPr lang="en-US"/>
        </a:p>
      </dgm:t>
    </dgm:pt>
    <dgm:pt modelId="{4F052AF9-4870-7247-857E-29D2700F6B8C}">
      <dgm:prSet phldrT="[Text]"/>
      <dgm:spPr/>
      <dgm:t>
        <a:bodyPr/>
        <a:lstStyle/>
        <a:p>
          <a:r>
            <a:rPr lang="en-US"/>
            <a:t>Math 83</a:t>
          </a:r>
        </a:p>
        <a:p>
          <a:r>
            <a:rPr lang="en-US"/>
            <a:t>Corequisite Support for Stat C1000</a:t>
          </a:r>
        </a:p>
        <a:p>
          <a:r>
            <a:rPr lang="en-US"/>
            <a:t>(2 Units)</a:t>
          </a:r>
        </a:p>
      </dgm:t>
    </dgm:pt>
    <dgm:pt modelId="{24B024EF-429D-7349-9716-C88AADC05DB9}" type="parTrans" cxnId="{C1D800EE-8610-2C4A-AE3D-BDD481944D04}">
      <dgm:prSet/>
      <dgm:spPr/>
      <dgm:t>
        <a:bodyPr/>
        <a:lstStyle/>
        <a:p>
          <a:endParaRPr lang="en-US"/>
        </a:p>
      </dgm:t>
    </dgm:pt>
    <dgm:pt modelId="{9081B9F0-6638-BE45-A187-01190527129C}" type="sibTrans" cxnId="{C1D800EE-8610-2C4A-AE3D-BDD481944D04}">
      <dgm:prSet/>
      <dgm:spPr/>
      <dgm:t>
        <a:bodyPr/>
        <a:lstStyle/>
        <a:p>
          <a:endParaRPr lang="en-US"/>
        </a:p>
      </dgm:t>
    </dgm:pt>
    <dgm:pt modelId="{4D808D30-42C0-B944-8A6A-3ED948BC3148}">
      <dgm:prSet/>
      <dgm:spPr/>
      <dgm:t>
        <a:bodyPr/>
        <a:lstStyle/>
        <a:p>
          <a:r>
            <a:rPr lang="en-US"/>
            <a:t>Math 80*</a:t>
          </a:r>
        </a:p>
        <a:p>
          <a:r>
            <a:rPr lang="en-US"/>
            <a:t>Support for Statistics</a:t>
          </a:r>
        </a:p>
        <a:p>
          <a:r>
            <a:rPr lang="en-US"/>
            <a:t>(1 Unit)</a:t>
          </a:r>
        </a:p>
      </dgm:t>
    </dgm:pt>
    <dgm:pt modelId="{6BF0F028-40BE-7E4A-BA1C-BE870996441C}" type="parTrans" cxnId="{B549ECE0-F261-4D40-8E6D-0DC6D6443D18}">
      <dgm:prSet/>
      <dgm:spPr/>
      <dgm:t>
        <a:bodyPr/>
        <a:lstStyle/>
        <a:p>
          <a:endParaRPr lang="en-US"/>
        </a:p>
      </dgm:t>
    </dgm:pt>
    <dgm:pt modelId="{C663110D-573A-4640-AA9B-A18B1129F0BF}" type="sibTrans" cxnId="{B549ECE0-F261-4D40-8E6D-0DC6D6443D18}">
      <dgm:prSet/>
      <dgm:spPr/>
      <dgm:t>
        <a:bodyPr/>
        <a:lstStyle/>
        <a:p>
          <a:endParaRPr lang="en-US"/>
        </a:p>
      </dgm:t>
    </dgm:pt>
    <dgm:pt modelId="{299CCD35-2A9E-2243-98AB-A0120B2FBC44}" type="pres">
      <dgm:prSet presAssocID="{C8E33078-4729-0C4D-862A-E715B9BF9999}" presName="diagram" presStyleCnt="0">
        <dgm:presLayoutVars>
          <dgm:chPref val="1"/>
          <dgm:dir/>
          <dgm:animOne val="branch"/>
          <dgm:animLvl val="lvl"/>
          <dgm:resizeHandles val="exact"/>
        </dgm:presLayoutVars>
      </dgm:prSet>
      <dgm:spPr/>
    </dgm:pt>
    <dgm:pt modelId="{261B5346-A2EF-A94A-9A3C-3C419C90F763}" type="pres">
      <dgm:prSet presAssocID="{B21CAFAE-9D5C-D24D-8D86-2F6445741B1D}" presName="root1" presStyleCnt="0"/>
      <dgm:spPr/>
    </dgm:pt>
    <dgm:pt modelId="{9B09CCBC-23D7-6342-855F-7E03316CB3C6}" type="pres">
      <dgm:prSet presAssocID="{B21CAFAE-9D5C-D24D-8D86-2F6445741B1D}" presName="LevelOneTextNode" presStyleLbl="node0" presStyleIdx="0" presStyleCnt="3" custLinFactNeighborX="-11215">
        <dgm:presLayoutVars>
          <dgm:chPref val="3"/>
        </dgm:presLayoutVars>
      </dgm:prSet>
      <dgm:spPr/>
    </dgm:pt>
    <dgm:pt modelId="{75A785FD-1D33-A548-A522-A6BE2BAFEBD8}" type="pres">
      <dgm:prSet presAssocID="{B21CAFAE-9D5C-D24D-8D86-2F6445741B1D}" presName="level2hierChild" presStyleCnt="0"/>
      <dgm:spPr/>
    </dgm:pt>
    <dgm:pt modelId="{A5A0DDF2-E668-7742-94E8-B3829314178B}" type="pres">
      <dgm:prSet presAssocID="{4F052AF9-4870-7247-857E-29D2700F6B8C}" presName="root1" presStyleCnt="0"/>
      <dgm:spPr/>
    </dgm:pt>
    <dgm:pt modelId="{6F01068C-4AF1-E447-A33D-349AF5F6FF1E}" type="pres">
      <dgm:prSet presAssocID="{4F052AF9-4870-7247-857E-29D2700F6B8C}" presName="LevelOneTextNode" presStyleLbl="node0" presStyleIdx="1" presStyleCnt="3">
        <dgm:presLayoutVars>
          <dgm:chPref val="3"/>
        </dgm:presLayoutVars>
      </dgm:prSet>
      <dgm:spPr/>
    </dgm:pt>
    <dgm:pt modelId="{CA2F09D7-B6E3-314E-843C-08485D27060C}" type="pres">
      <dgm:prSet presAssocID="{4F052AF9-4870-7247-857E-29D2700F6B8C}" presName="level2hierChild" presStyleCnt="0"/>
      <dgm:spPr/>
    </dgm:pt>
    <dgm:pt modelId="{062EBE5D-7B6C-4B40-8DD1-66F3BF79161A}" type="pres">
      <dgm:prSet presAssocID="{4D808D30-42C0-B944-8A6A-3ED948BC3148}" presName="root1" presStyleCnt="0"/>
      <dgm:spPr/>
    </dgm:pt>
    <dgm:pt modelId="{D3E9E3D8-CCFC-974A-A3E2-C2CC2253021D}" type="pres">
      <dgm:prSet presAssocID="{4D808D30-42C0-B944-8A6A-3ED948BC3148}" presName="LevelOneTextNode" presStyleLbl="node0" presStyleIdx="2" presStyleCnt="3">
        <dgm:presLayoutVars>
          <dgm:chPref val="3"/>
        </dgm:presLayoutVars>
      </dgm:prSet>
      <dgm:spPr/>
    </dgm:pt>
    <dgm:pt modelId="{50A5B4E6-4345-5041-80D8-C730CC29AE61}" type="pres">
      <dgm:prSet presAssocID="{4D808D30-42C0-B944-8A6A-3ED948BC3148}" presName="level2hierChild" presStyleCnt="0"/>
      <dgm:spPr/>
    </dgm:pt>
  </dgm:ptLst>
  <dgm:cxnLst>
    <dgm:cxn modelId="{A0ABE50F-4F3A-F142-84BF-0FF2F752FBA6}" type="presOf" srcId="{B21CAFAE-9D5C-D24D-8D86-2F6445741B1D}" destId="{9B09CCBC-23D7-6342-855F-7E03316CB3C6}" srcOrd="0" destOrd="0" presId="urn:microsoft.com/office/officeart/2005/8/layout/hierarchy2"/>
    <dgm:cxn modelId="{020E5C7F-8AF5-F64C-8E70-972E32FC8DFA}" srcId="{C8E33078-4729-0C4D-862A-E715B9BF9999}" destId="{B21CAFAE-9D5C-D24D-8D86-2F6445741B1D}" srcOrd="0" destOrd="0" parTransId="{2051B025-11CD-0B4F-9526-563766C641B3}" sibTransId="{DCF5F05F-D9AD-D840-B705-89B4C181B61D}"/>
    <dgm:cxn modelId="{322049B5-1B57-774A-9232-3788EBA3147E}" type="presOf" srcId="{C8E33078-4729-0C4D-862A-E715B9BF9999}" destId="{299CCD35-2A9E-2243-98AB-A0120B2FBC44}" srcOrd="0" destOrd="0" presId="urn:microsoft.com/office/officeart/2005/8/layout/hierarchy2"/>
    <dgm:cxn modelId="{0C3AE7DB-7D0A-1346-9FBB-C645A28B5221}" type="presOf" srcId="{4F052AF9-4870-7247-857E-29D2700F6B8C}" destId="{6F01068C-4AF1-E447-A33D-349AF5F6FF1E}" srcOrd="0" destOrd="0" presId="urn:microsoft.com/office/officeart/2005/8/layout/hierarchy2"/>
    <dgm:cxn modelId="{B549ECE0-F261-4D40-8E6D-0DC6D6443D18}" srcId="{C8E33078-4729-0C4D-862A-E715B9BF9999}" destId="{4D808D30-42C0-B944-8A6A-3ED948BC3148}" srcOrd="2" destOrd="0" parTransId="{6BF0F028-40BE-7E4A-BA1C-BE870996441C}" sibTransId="{C663110D-573A-4640-AA9B-A18B1129F0BF}"/>
    <dgm:cxn modelId="{579079E2-6DE8-8641-919C-51289BAB0EA7}" type="presOf" srcId="{4D808D30-42C0-B944-8A6A-3ED948BC3148}" destId="{D3E9E3D8-CCFC-974A-A3E2-C2CC2253021D}" srcOrd="0" destOrd="0" presId="urn:microsoft.com/office/officeart/2005/8/layout/hierarchy2"/>
    <dgm:cxn modelId="{C1D800EE-8610-2C4A-AE3D-BDD481944D04}" srcId="{C8E33078-4729-0C4D-862A-E715B9BF9999}" destId="{4F052AF9-4870-7247-857E-29D2700F6B8C}" srcOrd="1" destOrd="0" parTransId="{24B024EF-429D-7349-9716-C88AADC05DB9}" sibTransId="{9081B9F0-6638-BE45-A187-01190527129C}"/>
    <dgm:cxn modelId="{716627E0-3F5E-BB4D-8923-4A5CAD333DA1}" type="presParOf" srcId="{299CCD35-2A9E-2243-98AB-A0120B2FBC44}" destId="{261B5346-A2EF-A94A-9A3C-3C419C90F763}" srcOrd="0" destOrd="0" presId="urn:microsoft.com/office/officeart/2005/8/layout/hierarchy2"/>
    <dgm:cxn modelId="{F8A31408-65C1-0347-8C70-7D4922315238}" type="presParOf" srcId="{261B5346-A2EF-A94A-9A3C-3C419C90F763}" destId="{9B09CCBC-23D7-6342-855F-7E03316CB3C6}" srcOrd="0" destOrd="0" presId="urn:microsoft.com/office/officeart/2005/8/layout/hierarchy2"/>
    <dgm:cxn modelId="{D1CB06F0-38F9-AA42-BA70-37A0A7BDF979}" type="presParOf" srcId="{261B5346-A2EF-A94A-9A3C-3C419C90F763}" destId="{75A785FD-1D33-A548-A522-A6BE2BAFEBD8}" srcOrd="1" destOrd="0" presId="urn:microsoft.com/office/officeart/2005/8/layout/hierarchy2"/>
    <dgm:cxn modelId="{A9CB549E-BB6A-E243-9D17-AC158CBD5A58}" type="presParOf" srcId="{299CCD35-2A9E-2243-98AB-A0120B2FBC44}" destId="{A5A0DDF2-E668-7742-94E8-B3829314178B}" srcOrd="1" destOrd="0" presId="urn:microsoft.com/office/officeart/2005/8/layout/hierarchy2"/>
    <dgm:cxn modelId="{D96C026E-BE5A-C443-BC1B-0C0AF25117D1}" type="presParOf" srcId="{A5A0DDF2-E668-7742-94E8-B3829314178B}" destId="{6F01068C-4AF1-E447-A33D-349AF5F6FF1E}" srcOrd="0" destOrd="0" presId="urn:microsoft.com/office/officeart/2005/8/layout/hierarchy2"/>
    <dgm:cxn modelId="{62B41FBB-6031-474E-A1A1-481EC41F27F8}" type="presParOf" srcId="{A5A0DDF2-E668-7742-94E8-B3829314178B}" destId="{CA2F09D7-B6E3-314E-843C-08485D27060C}" srcOrd="1" destOrd="0" presId="urn:microsoft.com/office/officeart/2005/8/layout/hierarchy2"/>
    <dgm:cxn modelId="{21944348-7CC1-B14F-84E7-15EBE9857783}" type="presParOf" srcId="{299CCD35-2A9E-2243-98AB-A0120B2FBC44}" destId="{062EBE5D-7B6C-4B40-8DD1-66F3BF79161A}" srcOrd="2" destOrd="0" presId="urn:microsoft.com/office/officeart/2005/8/layout/hierarchy2"/>
    <dgm:cxn modelId="{B6F2E96B-D881-4545-8135-27770C6EAF3A}" type="presParOf" srcId="{062EBE5D-7B6C-4B40-8DD1-66F3BF79161A}" destId="{D3E9E3D8-CCFC-974A-A3E2-C2CC2253021D}" srcOrd="0" destOrd="0" presId="urn:microsoft.com/office/officeart/2005/8/layout/hierarchy2"/>
    <dgm:cxn modelId="{2E4D9919-A8F0-A247-A220-56675DB02D5D}" type="presParOf" srcId="{062EBE5D-7B6C-4B40-8DD1-66F3BF79161A}" destId="{50A5B4E6-4345-5041-80D8-C730CC29AE61}"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8E33078-4729-0C4D-862A-E715B9BF9999}"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en-US"/>
        </a:p>
      </dgm:t>
    </dgm:pt>
    <dgm:pt modelId="{B21CAFAE-9D5C-D24D-8D86-2F6445741B1D}">
      <dgm:prSet phldrT="[Text]"/>
      <dgm:spPr/>
      <dgm:t>
        <a:bodyPr/>
        <a:lstStyle/>
        <a:p>
          <a:r>
            <a:rPr lang="en-US"/>
            <a:t>Math 115</a:t>
          </a:r>
        </a:p>
        <a:p>
          <a:r>
            <a:rPr lang="en-US"/>
            <a:t>Applied Calculus</a:t>
          </a:r>
        </a:p>
        <a:p>
          <a:r>
            <a:rPr lang="en-US"/>
            <a:t>(5 Units)</a:t>
          </a:r>
        </a:p>
      </dgm:t>
    </dgm:pt>
    <dgm:pt modelId="{2051B025-11CD-0B4F-9526-563766C641B3}" type="parTrans" cxnId="{020E5C7F-8AF5-F64C-8E70-972E32FC8DFA}">
      <dgm:prSet/>
      <dgm:spPr/>
      <dgm:t>
        <a:bodyPr/>
        <a:lstStyle/>
        <a:p>
          <a:endParaRPr lang="en-US"/>
        </a:p>
      </dgm:t>
    </dgm:pt>
    <dgm:pt modelId="{DCF5F05F-D9AD-D840-B705-89B4C181B61D}" type="sibTrans" cxnId="{020E5C7F-8AF5-F64C-8E70-972E32FC8DFA}">
      <dgm:prSet/>
      <dgm:spPr/>
      <dgm:t>
        <a:bodyPr/>
        <a:lstStyle/>
        <a:p>
          <a:endParaRPr lang="en-US"/>
        </a:p>
      </dgm:t>
    </dgm:pt>
    <dgm:pt modelId="{4F052AF9-4870-7247-857E-29D2700F6B8C}">
      <dgm:prSet phldrT="[Text]"/>
      <dgm:spPr/>
      <dgm:t>
        <a:bodyPr/>
        <a:lstStyle/>
        <a:p>
          <a:r>
            <a:rPr lang="en-US"/>
            <a:t>Math 87</a:t>
          </a:r>
        </a:p>
        <a:p>
          <a:r>
            <a:rPr lang="en-US"/>
            <a:t>Corequisite Support for Math 115</a:t>
          </a:r>
        </a:p>
        <a:p>
          <a:r>
            <a:rPr lang="en-US"/>
            <a:t>(1 Unit)</a:t>
          </a:r>
        </a:p>
      </dgm:t>
    </dgm:pt>
    <dgm:pt modelId="{24B024EF-429D-7349-9716-C88AADC05DB9}" type="parTrans" cxnId="{C1D800EE-8610-2C4A-AE3D-BDD481944D04}">
      <dgm:prSet/>
      <dgm:spPr/>
      <dgm:t>
        <a:bodyPr/>
        <a:lstStyle/>
        <a:p>
          <a:endParaRPr lang="en-US"/>
        </a:p>
      </dgm:t>
    </dgm:pt>
    <dgm:pt modelId="{9081B9F0-6638-BE45-A187-01190527129C}" type="sibTrans" cxnId="{C1D800EE-8610-2C4A-AE3D-BDD481944D04}">
      <dgm:prSet/>
      <dgm:spPr/>
      <dgm:t>
        <a:bodyPr/>
        <a:lstStyle/>
        <a:p>
          <a:endParaRPr lang="en-US"/>
        </a:p>
      </dgm:t>
    </dgm:pt>
    <dgm:pt modelId="{76EB789B-96D1-9041-A78E-5F32E9454682}">
      <dgm:prSet/>
      <dgm:spPr/>
      <dgm:t>
        <a:bodyPr/>
        <a:lstStyle/>
        <a:p>
          <a:r>
            <a:rPr lang="en-US"/>
            <a:t>Math 81                         Support for Math Concepts                               (1 Unit)</a:t>
          </a:r>
        </a:p>
      </dgm:t>
    </dgm:pt>
    <dgm:pt modelId="{A83F68D2-8D53-0546-8FDE-07E22015640A}" type="parTrans" cxnId="{97CC980B-7AA8-9742-BABE-6AACBBFCF68D}">
      <dgm:prSet/>
      <dgm:spPr/>
      <dgm:t>
        <a:bodyPr/>
        <a:lstStyle/>
        <a:p>
          <a:endParaRPr lang="en-US"/>
        </a:p>
      </dgm:t>
    </dgm:pt>
    <dgm:pt modelId="{D7D80DF6-575A-304C-81CA-E9E5C36F2331}" type="sibTrans" cxnId="{97CC980B-7AA8-9742-BABE-6AACBBFCF68D}">
      <dgm:prSet/>
      <dgm:spPr/>
      <dgm:t>
        <a:bodyPr/>
        <a:lstStyle/>
        <a:p>
          <a:endParaRPr lang="en-US"/>
        </a:p>
      </dgm:t>
    </dgm:pt>
    <dgm:pt modelId="{299CCD35-2A9E-2243-98AB-A0120B2FBC44}" type="pres">
      <dgm:prSet presAssocID="{C8E33078-4729-0C4D-862A-E715B9BF9999}" presName="diagram" presStyleCnt="0">
        <dgm:presLayoutVars>
          <dgm:chPref val="1"/>
          <dgm:dir/>
          <dgm:animOne val="branch"/>
          <dgm:animLvl val="lvl"/>
          <dgm:resizeHandles val="exact"/>
        </dgm:presLayoutVars>
      </dgm:prSet>
      <dgm:spPr/>
    </dgm:pt>
    <dgm:pt modelId="{261B5346-A2EF-A94A-9A3C-3C419C90F763}" type="pres">
      <dgm:prSet presAssocID="{B21CAFAE-9D5C-D24D-8D86-2F6445741B1D}" presName="root1" presStyleCnt="0"/>
      <dgm:spPr/>
    </dgm:pt>
    <dgm:pt modelId="{9B09CCBC-23D7-6342-855F-7E03316CB3C6}" type="pres">
      <dgm:prSet presAssocID="{B21CAFAE-9D5C-D24D-8D86-2F6445741B1D}" presName="LevelOneTextNode" presStyleLbl="node0" presStyleIdx="0" presStyleCnt="3" custLinFactNeighborX="-11215">
        <dgm:presLayoutVars>
          <dgm:chPref val="3"/>
        </dgm:presLayoutVars>
      </dgm:prSet>
      <dgm:spPr/>
    </dgm:pt>
    <dgm:pt modelId="{75A785FD-1D33-A548-A522-A6BE2BAFEBD8}" type="pres">
      <dgm:prSet presAssocID="{B21CAFAE-9D5C-D24D-8D86-2F6445741B1D}" presName="level2hierChild" presStyleCnt="0"/>
      <dgm:spPr/>
    </dgm:pt>
    <dgm:pt modelId="{A5A0DDF2-E668-7742-94E8-B3829314178B}" type="pres">
      <dgm:prSet presAssocID="{4F052AF9-4870-7247-857E-29D2700F6B8C}" presName="root1" presStyleCnt="0"/>
      <dgm:spPr/>
    </dgm:pt>
    <dgm:pt modelId="{6F01068C-4AF1-E447-A33D-349AF5F6FF1E}" type="pres">
      <dgm:prSet presAssocID="{4F052AF9-4870-7247-857E-29D2700F6B8C}" presName="LevelOneTextNode" presStyleLbl="node0" presStyleIdx="1" presStyleCnt="3">
        <dgm:presLayoutVars>
          <dgm:chPref val="3"/>
        </dgm:presLayoutVars>
      </dgm:prSet>
      <dgm:spPr/>
    </dgm:pt>
    <dgm:pt modelId="{CA2F09D7-B6E3-314E-843C-08485D27060C}" type="pres">
      <dgm:prSet presAssocID="{4F052AF9-4870-7247-857E-29D2700F6B8C}" presName="level2hierChild" presStyleCnt="0"/>
      <dgm:spPr/>
    </dgm:pt>
    <dgm:pt modelId="{F8BD1EEC-2B61-0E48-8913-6B3956D45241}" type="pres">
      <dgm:prSet presAssocID="{76EB789B-96D1-9041-A78E-5F32E9454682}" presName="root1" presStyleCnt="0"/>
      <dgm:spPr/>
    </dgm:pt>
    <dgm:pt modelId="{C79C7057-1E67-D344-A76E-CFDCCC53D906}" type="pres">
      <dgm:prSet presAssocID="{76EB789B-96D1-9041-A78E-5F32E9454682}" presName="LevelOneTextNode" presStyleLbl="node0" presStyleIdx="2" presStyleCnt="3">
        <dgm:presLayoutVars>
          <dgm:chPref val="3"/>
        </dgm:presLayoutVars>
      </dgm:prSet>
      <dgm:spPr/>
    </dgm:pt>
    <dgm:pt modelId="{103DE9DA-0262-F546-8D96-6C0C71B04309}" type="pres">
      <dgm:prSet presAssocID="{76EB789B-96D1-9041-A78E-5F32E9454682}" presName="level2hierChild" presStyleCnt="0"/>
      <dgm:spPr/>
    </dgm:pt>
  </dgm:ptLst>
  <dgm:cxnLst>
    <dgm:cxn modelId="{97CC980B-7AA8-9742-BABE-6AACBBFCF68D}" srcId="{C8E33078-4729-0C4D-862A-E715B9BF9999}" destId="{76EB789B-96D1-9041-A78E-5F32E9454682}" srcOrd="2" destOrd="0" parTransId="{A83F68D2-8D53-0546-8FDE-07E22015640A}" sibTransId="{D7D80DF6-575A-304C-81CA-E9E5C36F2331}"/>
    <dgm:cxn modelId="{A0ABE50F-4F3A-F142-84BF-0FF2F752FBA6}" type="presOf" srcId="{B21CAFAE-9D5C-D24D-8D86-2F6445741B1D}" destId="{9B09CCBC-23D7-6342-855F-7E03316CB3C6}" srcOrd="0" destOrd="0" presId="urn:microsoft.com/office/officeart/2005/8/layout/hierarchy2"/>
    <dgm:cxn modelId="{020E5C7F-8AF5-F64C-8E70-972E32FC8DFA}" srcId="{C8E33078-4729-0C4D-862A-E715B9BF9999}" destId="{B21CAFAE-9D5C-D24D-8D86-2F6445741B1D}" srcOrd="0" destOrd="0" parTransId="{2051B025-11CD-0B4F-9526-563766C641B3}" sibTransId="{DCF5F05F-D9AD-D840-B705-89B4C181B61D}"/>
    <dgm:cxn modelId="{322049B5-1B57-774A-9232-3788EBA3147E}" type="presOf" srcId="{C8E33078-4729-0C4D-862A-E715B9BF9999}" destId="{299CCD35-2A9E-2243-98AB-A0120B2FBC44}" srcOrd="0" destOrd="0" presId="urn:microsoft.com/office/officeart/2005/8/layout/hierarchy2"/>
    <dgm:cxn modelId="{0C3AE7DB-7D0A-1346-9FBB-C645A28B5221}" type="presOf" srcId="{4F052AF9-4870-7247-857E-29D2700F6B8C}" destId="{6F01068C-4AF1-E447-A33D-349AF5F6FF1E}" srcOrd="0" destOrd="0" presId="urn:microsoft.com/office/officeart/2005/8/layout/hierarchy2"/>
    <dgm:cxn modelId="{12EB2DEB-D316-8C47-B9E0-6C0F099121E7}" type="presOf" srcId="{76EB789B-96D1-9041-A78E-5F32E9454682}" destId="{C79C7057-1E67-D344-A76E-CFDCCC53D906}" srcOrd="0" destOrd="0" presId="urn:microsoft.com/office/officeart/2005/8/layout/hierarchy2"/>
    <dgm:cxn modelId="{C1D800EE-8610-2C4A-AE3D-BDD481944D04}" srcId="{C8E33078-4729-0C4D-862A-E715B9BF9999}" destId="{4F052AF9-4870-7247-857E-29D2700F6B8C}" srcOrd="1" destOrd="0" parTransId="{24B024EF-429D-7349-9716-C88AADC05DB9}" sibTransId="{9081B9F0-6638-BE45-A187-01190527129C}"/>
    <dgm:cxn modelId="{716627E0-3F5E-BB4D-8923-4A5CAD333DA1}" type="presParOf" srcId="{299CCD35-2A9E-2243-98AB-A0120B2FBC44}" destId="{261B5346-A2EF-A94A-9A3C-3C419C90F763}" srcOrd="0" destOrd="0" presId="urn:microsoft.com/office/officeart/2005/8/layout/hierarchy2"/>
    <dgm:cxn modelId="{F8A31408-65C1-0347-8C70-7D4922315238}" type="presParOf" srcId="{261B5346-A2EF-A94A-9A3C-3C419C90F763}" destId="{9B09CCBC-23D7-6342-855F-7E03316CB3C6}" srcOrd="0" destOrd="0" presId="urn:microsoft.com/office/officeart/2005/8/layout/hierarchy2"/>
    <dgm:cxn modelId="{D1CB06F0-38F9-AA42-BA70-37A0A7BDF979}" type="presParOf" srcId="{261B5346-A2EF-A94A-9A3C-3C419C90F763}" destId="{75A785FD-1D33-A548-A522-A6BE2BAFEBD8}" srcOrd="1" destOrd="0" presId="urn:microsoft.com/office/officeart/2005/8/layout/hierarchy2"/>
    <dgm:cxn modelId="{A9CB549E-BB6A-E243-9D17-AC158CBD5A58}" type="presParOf" srcId="{299CCD35-2A9E-2243-98AB-A0120B2FBC44}" destId="{A5A0DDF2-E668-7742-94E8-B3829314178B}" srcOrd="1" destOrd="0" presId="urn:microsoft.com/office/officeart/2005/8/layout/hierarchy2"/>
    <dgm:cxn modelId="{D96C026E-BE5A-C443-BC1B-0C0AF25117D1}" type="presParOf" srcId="{A5A0DDF2-E668-7742-94E8-B3829314178B}" destId="{6F01068C-4AF1-E447-A33D-349AF5F6FF1E}" srcOrd="0" destOrd="0" presId="urn:microsoft.com/office/officeart/2005/8/layout/hierarchy2"/>
    <dgm:cxn modelId="{62B41FBB-6031-474E-A1A1-481EC41F27F8}" type="presParOf" srcId="{A5A0DDF2-E668-7742-94E8-B3829314178B}" destId="{CA2F09D7-B6E3-314E-843C-08485D27060C}" srcOrd="1" destOrd="0" presId="urn:microsoft.com/office/officeart/2005/8/layout/hierarchy2"/>
    <dgm:cxn modelId="{3CA5FE9D-159A-7641-BC08-0C47E6476877}" type="presParOf" srcId="{299CCD35-2A9E-2243-98AB-A0120B2FBC44}" destId="{F8BD1EEC-2B61-0E48-8913-6B3956D45241}" srcOrd="2" destOrd="0" presId="urn:microsoft.com/office/officeart/2005/8/layout/hierarchy2"/>
    <dgm:cxn modelId="{C9658DF6-17BC-6145-967D-E66DCE066156}" type="presParOf" srcId="{F8BD1EEC-2B61-0E48-8913-6B3956D45241}" destId="{C79C7057-1E67-D344-A76E-CFDCCC53D906}" srcOrd="0" destOrd="0" presId="urn:microsoft.com/office/officeart/2005/8/layout/hierarchy2"/>
    <dgm:cxn modelId="{6D0A1C10-23C6-9444-87C1-9ECD0D283598}" type="presParOf" srcId="{F8BD1EEC-2B61-0E48-8913-6B3956D45241}" destId="{103DE9DA-0262-F546-8D96-6C0C71B04309}"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8E33078-4729-0C4D-862A-E715B9BF9999}" type="doc">
      <dgm:prSet loTypeId="urn:microsoft.com/office/officeart/2005/8/layout/hierarchy2" loCatId="" qsTypeId="urn:microsoft.com/office/officeart/2005/8/quickstyle/simple1" qsCatId="simple" csTypeId="urn:microsoft.com/office/officeart/2005/8/colors/accent0_1" csCatId="mainScheme" phldr="1"/>
      <dgm:spPr/>
      <dgm:t>
        <a:bodyPr/>
        <a:lstStyle/>
        <a:p>
          <a:endParaRPr lang="en-US"/>
        </a:p>
      </dgm:t>
    </dgm:pt>
    <dgm:pt modelId="{B21CAFAE-9D5C-D24D-8D86-2F6445741B1D}">
      <dgm:prSet phldrT="[Text]"/>
      <dgm:spPr/>
      <dgm:t>
        <a:bodyPr/>
        <a:lstStyle/>
        <a:p>
          <a:r>
            <a:rPr lang="en-US"/>
            <a:t>Math 120</a:t>
          </a:r>
        </a:p>
        <a:p>
          <a:r>
            <a:rPr lang="en-US"/>
            <a:t>Calculus 1</a:t>
          </a:r>
        </a:p>
        <a:p>
          <a:r>
            <a:rPr lang="en-US"/>
            <a:t>(5 Units)</a:t>
          </a:r>
        </a:p>
      </dgm:t>
    </dgm:pt>
    <dgm:pt modelId="{2051B025-11CD-0B4F-9526-563766C641B3}" type="parTrans" cxnId="{020E5C7F-8AF5-F64C-8E70-972E32FC8DFA}">
      <dgm:prSet/>
      <dgm:spPr/>
      <dgm:t>
        <a:bodyPr/>
        <a:lstStyle/>
        <a:p>
          <a:endParaRPr lang="en-US"/>
        </a:p>
      </dgm:t>
    </dgm:pt>
    <dgm:pt modelId="{DCF5F05F-D9AD-D840-B705-89B4C181B61D}" type="sibTrans" cxnId="{020E5C7F-8AF5-F64C-8E70-972E32FC8DFA}">
      <dgm:prSet/>
      <dgm:spPr/>
      <dgm:t>
        <a:bodyPr/>
        <a:lstStyle/>
        <a:p>
          <a:endParaRPr lang="en-US"/>
        </a:p>
      </dgm:t>
    </dgm:pt>
    <dgm:pt modelId="{051EE68C-5D23-4E4A-9784-34A82C0A4159}">
      <dgm:prSet/>
      <dgm:spPr/>
      <dgm:t>
        <a:bodyPr/>
        <a:lstStyle/>
        <a:p>
          <a:r>
            <a:rPr lang="en-US"/>
            <a:t>Math 121</a:t>
          </a:r>
        </a:p>
        <a:p>
          <a:r>
            <a:rPr lang="en-US"/>
            <a:t>Calculus 2</a:t>
          </a:r>
        </a:p>
        <a:p>
          <a:r>
            <a:rPr lang="en-US"/>
            <a:t>(5 Units)</a:t>
          </a:r>
        </a:p>
      </dgm:t>
    </dgm:pt>
    <dgm:pt modelId="{E7DC364D-B386-4641-99DD-FFCFF6C2C4D9}" type="parTrans" cxnId="{0B6284DE-0244-664A-933D-D7E2AAC1732A}">
      <dgm:prSet/>
      <dgm:spPr/>
      <dgm:t>
        <a:bodyPr/>
        <a:lstStyle/>
        <a:p>
          <a:endParaRPr lang="en-US"/>
        </a:p>
      </dgm:t>
    </dgm:pt>
    <dgm:pt modelId="{50986E22-D89B-844B-94E9-1B6CD31C5563}" type="sibTrans" cxnId="{0B6284DE-0244-664A-933D-D7E2AAC1732A}">
      <dgm:prSet/>
      <dgm:spPr/>
      <dgm:t>
        <a:bodyPr/>
        <a:lstStyle/>
        <a:p>
          <a:endParaRPr lang="en-US"/>
        </a:p>
      </dgm:t>
    </dgm:pt>
    <dgm:pt modelId="{19326653-EF8C-5F4A-A983-C6E0D4FB7437}">
      <dgm:prSet/>
      <dgm:spPr/>
      <dgm:t>
        <a:bodyPr/>
        <a:lstStyle/>
        <a:p>
          <a:r>
            <a:rPr lang="en-US"/>
            <a:t>Math 220**</a:t>
          </a:r>
        </a:p>
        <a:p>
          <a:r>
            <a:rPr lang="en-US"/>
            <a:t>Linear Algebra</a:t>
          </a:r>
        </a:p>
        <a:p>
          <a:r>
            <a:rPr lang="en-US"/>
            <a:t>(3 Units)</a:t>
          </a:r>
        </a:p>
      </dgm:t>
    </dgm:pt>
    <dgm:pt modelId="{BB7B1AC2-2CA0-554F-AF7F-E59F7F16A222}" type="parTrans" cxnId="{F8AB237D-313C-8C4A-A634-25FD0BB2B300}">
      <dgm:prSet/>
      <dgm:spPr/>
      <dgm:t>
        <a:bodyPr/>
        <a:lstStyle/>
        <a:p>
          <a:endParaRPr lang="en-US"/>
        </a:p>
      </dgm:t>
    </dgm:pt>
    <dgm:pt modelId="{D6F3BAF6-9B32-C745-86EE-84F3F6B9BA67}" type="sibTrans" cxnId="{F8AB237D-313C-8C4A-A634-25FD0BB2B300}">
      <dgm:prSet/>
      <dgm:spPr/>
      <dgm:t>
        <a:bodyPr/>
        <a:lstStyle/>
        <a:p>
          <a:endParaRPr lang="en-US"/>
        </a:p>
      </dgm:t>
    </dgm:pt>
    <dgm:pt modelId="{00AD5D81-856A-8447-845D-65C090A8C989}">
      <dgm:prSet/>
      <dgm:spPr/>
      <dgm:t>
        <a:bodyPr/>
        <a:lstStyle/>
        <a:p>
          <a:r>
            <a:rPr lang="en-US"/>
            <a:t>Math 221</a:t>
          </a:r>
        </a:p>
        <a:p>
          <a:r>
            <a:rPr lang="en-US"/>
            <a:t>Multivariable Calculus</a:t>
          </a:r>
        </a:p>
        <a:p>
          <a:r>
            <a:rPr lang="en-US"/>
            <a:t>(5 Units)</a:t>
          </a:r>
        </a:p>
      </dgm:t>
    </dgm:pt>
    <dgm:pt modelId="{BE5F26FA-EB2F-4B48-9862-F838CF744467}" type="parTrans" cxnId="{33C5A14E-4283-1B4D-92E3-3ECF4EB15CBD}">
      <dgm:prSet/>
      <dgm:spPr/>
      <dgm:t>
        <a:bodyPr/>
        <a:lstStyle/>
        <a:p>
          <a:endParaRPr lang="en-US"/>
        </a:p>
      </dgm:t>
    </dgm:pt>
    <dgm:pt modelId="{125FC461-CA5D-3949-A3CE-3BE5F93A4992}" type="sibTrans" cxnId="{33C5A14E-4283-1B4D-92E3-3ECF4EB15CBD}">
      <dgm:prSet/>
      <dgm:spPr/>
      <dgm:t>
        <a:bodyPr/>
        <a:lstStyle/>
        <a:p>
          <a:endParaRPr lang="en-US"/>
        </a:p>
      </dgm:t>
    </dgm:pt>
    <dgm:pt modelId="{AF278658-F8CC-3144-9347-E89FE164DB6B}">
      <dgm:prSet/>
      <dgm:spPr/>
      <dgm:t>
        <a:bodyPr/>
        <a:lstStyle/>
        <a:p>
          <a:r>
            <a:rPr lang="en-US"/>
            <a:t>Math 222</a:t>
          </a:r>
        </a:p>
        <a:p>
          <a:r>
            <a:rPr lang="en-US"/>
            <a:t>Differential Equations</a:t>
          </a:r>
        </a:p>
        <a:p>
          <a:r>
            <a:rPr lang="en-US"/>
            <a:t>(3 Units)</a:t>
          </a:r>
        </a:p>
      </dgm:t>
    </dgm:pt>
    <dgm:pt modelId="{325153C6-4024-FC4F-B85A-20113C24D02A}" type="parTrans" cxnId="{8CF47DB8-6174-E24C-9249-EFFE6150C7CB}">
      <dgm:prSet/>
      <dgm:spPr/>
      <dgm:t>
        <a:bodyPr/>
        <a:lstStyle/>
        <a:p>
          <a:endParaRPr lang="en-US"/>
        </a:p>
      </dgm:t>
    </dgm:pt>
    <dgm:pt modelId="{72B320C5-9D52-0E41-8F25-5E4B7EF06BE7}" type="sibTrans" cxnId="{8CF47DB8-6174-E24C-9249-EFFE6150C7CB}">
      <dgm:prSet/>
      <dgm:spPr/>
      <dgm:t>
        <a:bodyPr/>
        <a:lstStyle/>
        <a:p>
          <a:endParaRPr lang="en-US"/>
        </a:p>
      </dgm:t>
    </dgm:pt>
    <dgm:pt modelId="{C1F8742A-E30F-4712-B9C2-F94700526C4E}">
      <dgm:prSet/>
      <dgm:spPr/>
      <dgm:t>
        <a:bodyPr/>
        <a:lstStyle/>
        <a:p>
          <a:r>
            <a:rPr lang="en-US"/>
            <a:t>Math 110</a:t>
          </a:r>
        </a:p>
        <a:p>
          <a:r>
            <a:rPr lang="en-US"/>
            <a:t>Precalculus</a:t>
          </a:r>
        </a:p>
        <a:p>
          <a:r>
            <a:rPr lang="en-US"/>
            <a:t>(4 Units)</a:t>
          </a:r>
        </a:p>
      </dgm:t>
    </dgm:pt>
    <dgm:pt modelId="{AF465CAF-F5AC-4D66-A605-572BDA70120D}" type="parTrans" cxnId="{F6981ACA-1C50-4923-9399-F8B60A3F51E2}">
      <dgm:prSet/>
      <dgm:spPr/>
      <dgm:t>
        <a:bodyPr/>
        <a:lstStyle/>
        <a:p>
          <a:endParaRPr lang="en-US"/>
        </a:p>
      </dgm:t>
    </dgm:pt>
    <dgm:pt modelId="{45F1C561-A1AF-4AEF-AB19-238C46D5B051}" type="sibTrans" cxnId="{F6981ACA-1C50-4923-9399-F8B60A3F51E2}">
      <dgm:prSet/>
      <dgm:spPr/>
      <dgm:t>
        <a:bodyPr/>
        <a:lstStyle/>
        <a:p>
          <a:endParaRPr lang="en-US"/>
        </a:p>
      </dgm:t>
    </dgm:pt>
    <dgm:pt modelId="{B7CBF5DB-3621-EA4F-9924-C6D59437794C}">
      <dgm:prSet/>
      <dgm:spPr/>
      <dgm:t>
        <a:bodyPr/>
        <a:lstStyle/>
        <a:p>
          <a:r>
            <a:rPr lang="en-US"/>
            <a:t>Math 81                 Support for Math Concepts                          (1 Unit)</a:t>
          </a:r>
        </a:p>
      </dgm:t>
    </dgm:pt>
    <dgm:pt modelId="{DE7D29CC-28E7-D84D-A08E-9C5CF88012C9}" type="parTrans" cxnId="{1F5E33C0-C15E-7C4F-875C-954FA3795B75}">
      <dgm:prSet/>
      <dgm:spPr/>
      <dgm:t>
        <a:bodyPr/>
        <a:lstStyle/>
        <a:p>
          <a:endParaRPr lang="en-US"/>
        </a:p>
      </dgm:t>
    </dgm:pt>
    <dgm:pt modelId="{231BBED3-54F5-654F-AD45-6282284A2691}" type="sibTrans" cxnId="{1F5E33C0-C15E-7C4F-875C-954FA3795B75}">
      <dgm:prSet/>
      <dgm:spPr/>
      <dgm:t>
        <a:bodyPr/>
        <a:lstStyle/>
        <a:p>
          <a:endParaRPr lang="en-US"/>
        </a:p>
      </dgm:t>
    </dgm:pt>
    <dgm:pt modelId="{299CCD35-2A9E-2243-98AB-A0120B2FBC44}" type="pres">
      <dgm:prSet presAssocID="{C8E33078-4729-0C4D-862A-E715B9BF9999}" presName="diagram" presStyleCnt="0">
        <dgm:presLayoutVars>
          <dgm:chPref val="1"/>
          <dgm:dir/>
          <dgm:animOne val="branch"/>
          <dgm:animLvl val="lvl"/>
          <dgm:resizeHandles val="exact"/>
        </dgm:presLayoutVars>
      </dgm:prSet>
      <dgm:spPr/>
    </dgm:pt>
    <dgm:pt modelId="{12DA1C2F-E86B-4E8B-9289-61D348958857}" type="pres">
      <dgm:prSet presAssocID="{C1F8742A-E30F-4712-B9C2-F94700526C4E}" presName="root1" presStyleCnt="0"/>
      <dgm:spPr/>
    </dgm:pt>
    <dgm:pt modelId="{D3472016-B8B0-4FC3-A3A8-94BA503C2D4A}" type="pres">
      <dgm:prSet presAssocID="{C1F8742A-E30F-4712-B9C2-F94700526C4E}" presName="LevelOneTextNode" presStyleLbl="node0" presStyleIdx="0" presStyleCnt="2">
        <dgm:presLayoutVars>
          <dgm:chPref val="3"/>
        </dgm:presLayoutVars>
      </dgm:prSet>
      <dgm:spPr/>
    </dgm:pt>
    <dgm:pt modelId="{F9CBE6A8-FCA7-4854-9672-42F8C8B4F155}" type="pres">
      <dgm:prSet presAssocID="{C1F8742A-E30F-4712-B9C2-F94700526C4E}" presName="level2hierChild" presStyleCnt="0"/>
      <dgm:spPr/>
    </dgm:pt>
    <dgm:pt modelId="{804DA517-069C-43BB-BBC6-4D1899FAF1D1}" type="pres">
      <dgm:prSet presAssocID="{2051B025-11CD-0B4F-9526-563766C641B3}" presName="conn2-1" presStyleLbl="parChTrans1D2" presStyleIdx="0" presStyleCnt="1"/>
      <dgm:spPr/>
    </dgm:pt>
    <dgm:pt modelId="{E8206685-AD1E-48BF-93AE-8D72FE34BBDC}" type="pres">
      <dgm:prSet presAssocID="{2051B025-11CD-0B4F-9526-563766C641B3}" presName="connTx" presStyleLbl="parChTrans1D2" presStyleIdx="0" presStyleCnt="1"/>
      <dgm:spPr/>
    </dgm:pt>
    <dgm:pt modelId="{E81BDFE9-45BF-4093-A78D-591DFB30BD20}" type="pres">
      <dgm:prSet presAssocID="{B21CAFAE-9D5C-D24D-8D86-2F6445741B1D}" presName="root2" presStyleCnt="0"/>
      <dgm:spPr/>
    </dgm:pt>
    <dgm:pt modelId="{4C504EA0-2578-4815-B521-01FB01273F4E}" type="pres">
      <dgm:prSet presAssocID="{B21CAFAE-9D5C-D24D-8D86-2F6445741B1D}" presName="LevelTwoTextNode" presStyleLbl="node2" presStyleIdx="0" presStyleCnt="1">
        <dgm:presLayoutVars>
          <dgm:chPref val="3"/>
        </dgm:presLayoutVars>
      </dgm:prSet>
      <dgm:spPr/>
    </dgm:pt>
    <dgm:pt modelId="{CFBB6B57-2779-41B9-ADC9-06FA1B76C0AE}" type="pres">
      <dgm:prSet presAssocID="{B21CAFAE-9D5C-D24D-8D86-2F6445741B1D}" presName="level3hierChild" presStyleCnt="0"/>
      <dgm:spPr/>
    </dgm:pt>
    <dgm:pt modelId="{448589AA-5673-7F4C-848D-3EF9B195EAD7}" type="pres">
      <dgm:prSet presAssocID="{E7DC364D-B386-4641-99DD-FFCFF6C2C4D9}" presName="conn2-1" presStyleLbl="parChTrans1D3" presStyleIdx="0" presStyleCnt="1"/>
      <dgm:spPr/>
    </dgm:pt>
    <dgm:pt modelId="{06DBBD23-CCED-3147-AFFD-8464B680B8BF}" type="pres">
      <dgm:prSet presAssocID="{E7DC364D-B386-4641-99DD-FFCFF6C2C4D9}" presName="connTx" presStyleLbl="parChTrans1D3" presStyleIdx="0" presStyleCnt="1"/>
      <dgm:spPr/>
    </dgm:pt>
    <dgm:pt modelId="{4844C908-379C-1749-8584-5017A5C5F0D9}" type="pres">
      <dgm:prSet presAssocID="{051EE68C-5D23-4E4A-9784-34A82C0A4159}" presName="root2" presStyleCnt="0"/>
      <dgm:spPr/>
    </dgm:pt>
    <dgm:pt modelId="{2174D452-D1D5-124A-AF05-4E240DA015C2}" type="pres">
      <dgm:prSet presAssocID="{051EE68C-5D23-4E4A-9784-34A82C0A4159}" presName="LevelTwoTextNode" presStyleLbl="node3" presStyleIdx="0" presStyleCnt="1">
        <dgm:presLayoutVars>
          <dgm:chPref val="3"/>
        </dgm:presLayoutVars>
      </dgm:prSet>
      <dgm:spPr/>
    </dgm:pt>
    <dgm:pt modelId="{626E0058-FF17-9249-A594-A88535578ED1}" type="pres">
      <dgm:prSet presAssocID="{051EE68C-5D23-4E4A-9784-34A82C0A4159}" presName="level3hierChild" presStyleCnt="0"/>
      <dgm:spPr/>
    </dgm:pt>
    <dgm:pt modelId="{BE175953-B607-DC40-9794-69653ED1B2E3}" type="pres">
      <dgm:prSet presAssocID="{BE5F26FA-EB2F-4B48-9862-F838CF744467}" presName="conn2-1" presStyleLbl="parChTrans1D4" presStyleIdx="0" presStyleCnt="3"/>
      <dgm:spPr/>
    </dgm:pt>
    <dgm:pt modelId="{DBDF59BC-FB68-3149-9ABA-27A85E6ACC04}" type="pres">
      <dgm:prSet presAssocID="{BE5F26FA-EB2F-4B48-9862-F838CF744467}" presName="connTx" presStyleLbl="parChTrans1D4" presStyleIdx="0" presStyleCnt="3"/>
      <dgm:spPr/>
    </dgm:pt>
    <dgm:pt modelId="{BE4B1081-8D40-D64D-94B2-E1C306691E99}" type="pres">
      <dgm:prSet presAssocID="{00AD5D81-856A-8447-845D-65C090A8C989}" presName="root2" presStyleCnt="0"/>
      <dgm:spPr/>
    </dgm:pt>
    <dgm:pt modelId="{A5EBECBD-1E83-A14D-90FB-3AE6F317CE7C}" type="pres">
      <dgm:prSet presAssocID="{00AD5D81-856A-8447-845D-65C090A8C989}" presName="LevelTwoTextNode" presStyleLbl="node4" presStyleIdx="0" presStyleCnt="3">
        <dgm:presLayoutVars>
          <dgm:chPref val="3"/>
        </dgm:presLayoutVars>
      </dgm:prSet>
      <dgm:spPr/>
    </dgm:pt>
    <dgm:pt modelId="{9DBF7EF9-E3B8-8541-85B2-483089B7C01B}" type="pres">
      <dgm:prSet presAssocID="{00AD5D81-856A-8447-845D-65C090A8C989}" presName="level3hierChild" presStyleCnt="0"/>
      <dgm:spPr/>
    </dgm:pt>
    <dgm:pt modelId="{4BE5E295-7F19-0F47-AFEA-1E561FB74A5C}" type="pres">
      <dgm:prSet presAssocID="{325153C6-4024-FC4F-B85A-20113C24D02A}" presName="conn2-1" presStyleLbl="parChTrans1D4" presStyleIdx="1" presStyleCnt="3"/>
      <dgm:spPr/>
    </dgm:pt>
    <dgm:pt modelId="{B6822D0B-8EAA-2740-A812-4F090F99309D}" type="pres">
      <dgm:prSet presAssocID="{325153C6-4024-FC4F-B85A-20113C24D02A}" presName="connTx" presStyleLbl="parChTrans1D4" presStyleIdx="1" presStyleCnt="3"/>
      <dgm:spPr/>
    </dgm:pt>
    <dgm:pt modelId="{664C9CFF-84B9-8C48-A50A-63A9C2571FFA}" type="pres">
      <dgm:prSet presAssocID="{AF278658-F8CC-3144-9347-E89FE164DB6B}" presName="root2" presStyleCnt="0"/>
      <dgm:spPr/>
    </dgm:pt>
    <dgm:pt modelId="{544909CD-8966-EF4C-9121-BDF88F7D3C30}" type="pres">
      <dgm:prSet presAssocID="{AF278658-F8CC-3144-9347-E89FE164DB6B}" presName="LevelTwoTextNode" presStyleLbl="node4" presStyleIdx="1" presStyleCnt="3">
        <dgm:presLayoutVars>
          <dgm:chPref val="3"/>
        </dgm:presLayoutVars>
      </dgm:prSet>
      <dgm:spPr/>
    </dgm:pt>
    <dgm:pt modelId="{4945CF84-37C7-B148-9A94-E4697A4DF920}" type="pres">
      <dgm:prSet presAssocID="{AF278658-F8CC-3144-9347-E89FE164DB6B}" presName="level3hierChild" presStyleCnt="0"/>
      <dgm:spPr/>
    </dgm:pt>
    <dgm:pt modelId="{A10B461E-C955-5847-9792-5F6AAE2B647B}" type="pres">
      <dgm:prSet presAssocID="{BB7B1AC2-2CA0-554F-AF7F-E59F7F16A222}" presName="conn2-1" presStyleLbl="parChTrans1D4" presStyleIdx="2" presStyleCnt="3"/>
      <dgm:spPr/>
    </dgm:pt>
    <dgm:pt modelId="{A3EF3CF0-534C-9842-8776-0A33CBBAC109}" type="pres">
      <dgm:prSet presAssocID="{BB7B1AC2-2CA0-554F-AF7F-E59F7F16A222}" presName="connTx" presStyleLbl="parChTrans1D4" presStyleIdx="2" presStyleCnt="3"/>
      <dgm:spPr/>
    </dgm:pt>
    <dgm:pt modelId="{CDA53169-F71C-9C4A-8721-5B6089EBE3DE}" type="pres">
      <dgm:prSet presAssocID="{19326653-EF8C-5F4A-A983-C6E0D4FB7437}" presName="root2" presStyleCnt="0"/>
      <dgm:spPr/>
    </dgm:pt>
    <dgm:pt modelId="{9AB242E0-1AC4-DE46-90E2-8A5386F75227}" type="pres">
      <dgm:prSet presAssocID="{19326653-EF8C-5F4A-A983-C6E0D4FB7437}" presName="LevelTwoTextNode" presStyleLbl="node4" presStyleIdx="2" presStyleCnt="3">
        <dgm:presLayoutVars>
          <dgm:chPref val="3"/>
        </dgm:presLayoutVars>
      </dgm:prSet>
      <dgm:spPr/>
    </dgm:pt>
    <dgm:pt modelId="{63AC51B2-0BEB-8D43-91B3-6A4B8DD76F88}" type="pres">
      <dgm:prSet presAssocID="{19326653-EF8C-5F4A-A983-C6E0D4FB7437}" presName="level3hierChild" presStyleCnt="0"/>
      <dgm:spPr/>
    </dgm:pt>
    <dgm:pt modelId="{84ED2345-927C-4146-A15B-BAD35592BCC1}" type="pres">
      <dgm:prSet presAssocID="{B7CBF5DB-3621-EA4F-9924-C6D59437794C}" presName="root1" presStyleCnt="0"/>
      <dgm:spPr/>
    </dgm:pt>
    <dgm:pt modelId="{A8A3C9EB-39C1-7842-86C2-B494DBA346BB}" type="pres">
      <dgm:prSet presAssocID="{B7CBF5DB-3621-EA4F-9924-C6D59437794C}" presName="LevelOneTextNode" presStyleLbl="node0" presStyleIdx="1" presStyleCnt="2">
        <dgm:presLayoutVars>
          <dgm:chPref val="3"/>
        </dgm:presLayoutVars>
      </dgm:prSet>
      <dgm:spPr/>
    </dgm:pt>
    <dgm:pt modelId="{B6A26EF3-F60A-7745-A795-D0A90E5F9E69}" type="pres">
      <dgm:prSet presAssocID="{B7CBF5DB-3621-EA4F-9924-C6D59437794C}" presName="level2hierChild" presStyleCnt="0"/>
      <dgm:spPr/>
    </dgm:pt>
  </dgm:ptLst>
  <dgm:cxnLst>
    <dgm:cxn modelId="{99B1970E-827F-4AAA-A216-ABE927D67F5E}" type="presOf" srcId="{BB7B1AC2-2CA0-554F-AF7F-E59F7F16A222}" destId="{A3EF3CF0-534C-9842-8776-0A33CBBAC109}" srcOrd="1" destOrd="0" presId="urn:microsoft.com/office/officeart/2005/8/layout/hierarchy2"/>
    <dgm:cxn modelId="{90E9AB26-DAED-3F4C-8526-D8AA78839927}" type="presOf" srcId="{B7CBF5DB-3621-EA4F-9924-C6D59437794C}" destId="{A8A3C9EB-39C1-7842-86C2-B494DBA346BB}" srcOrd="0" destOrd="0" presId="urn:microsoft.com/office/officeart/2005/8/layout/hierarchy2"/>
    <dgm:cxn modelId="{1133E939-D7BD-4AB6-A6A7-8971DCDF952E}" type="presOf" srcId="{325153C6-4024-FC4F-B85A-20113C24D02A}" destId="{B6822D0B-8EAA-2740-A812-4F090F99309D}" srcOrd="1" destOrd="0" presId="urn:microsoft.com/office/officeart/2005/8/layout/hierarchy2"/>
    <dgm:cxn modelId="{E873303C-BC41-4740-94FE-749D5F978343}" type="presOf" srcId="{C1F8742A-E30F-4712-B9C2-F94700526C4E}" destId="{D3472016-B8B0-4FC3-A3A8-94BA503C2D4A}" srcOrd="0" destOrd="0" presId="urn:microsoft.com/office/officeart/2005/8/layout/hierarchy2"/>
    <dgm:cxn modelId="{33C5A14E-4283-1B4D-92E3-3ECF4EB15CBD}" srcId="{051EE68C-5D23-4E4A-9784-34A82C0A4159}" destId="{00AD5D81-856A-8447-845D-65C090A8C989}" srcOrd="0" destOrd="0" parTransId="{BE5F26FA-EB2F-4B48-9862-F838CF744467}" sibTransId="{125FC461-CA5D-3949-A3CE-3BE5F93A4992}"/>
    <dgm:cxn modelId="{4C15BF55-6301-4D4D-B6A3-439AB0B1C77C}" type="presOf" srcId="{AF278658-F8CC-3144-9347-E89FE164DB6B}" destId="{544909CD-8966-EF4C-9121-BDF88F7D3C30}" srcOrd="0" destOrd="0" presId="urn:microsoft.com/office/officeart/2005/8/layout/hierarchy2"/>
    <dgm:cxn modelId="{E5D53164-5252-4D34-83D0-85C19229A98A}" type="presOf" srcId="{E7DC364D-B386-4641-99DD-FFCFF6C2C4D9}" destId="{06DBBD23-CCED-3147-AFFD-8464B680B8BF}" srcOrd="1" destOrd="0" presId="urn:microsoft.com/office/officeart/2005/8/layout/hierarchy2"/>
    <dgm:cxn modelId="{22CB1669-48B7-4BD0-8D63-706B6F673100}" type="presOf" srcId="{00AD5D81-856A-8447-845D-65C090A8C989}" destId="{A5EBECBD-1E83-A14D-90FB-3AE6F317CE7C}" srcOrd="0" destOrd="0" presId="urn:microsoft.com/office/officeart/2005/8/layout/hierarchy2"/>
    <dgm:cxn modelId="{AE4A5279-EB37-42EC-AC07-D03426FEA271}" type="presOf" srcId="{19326653-EF8C-5F4A-A983-C6E0D4FB7437}" destId="{9AB242E0-1AC4-DE46-90E2-8A5386F75227}" srcOrd="0" destOrd="0" presId="urn:microsoft.com/office/officeart/2005/8/layout/hierarchy2"/>
    <dgm:cxn modelId="{C97C5979-00E0-4DB8-98DE-93EE4F9635D0}" type="presOf" srcId="{BB7B1AC2-2CA0-554F-AF7F-E59F7F16A222}" destId="{A10B461E-C955-5847-9792-5F6AAE2B647B}" srcOrd="0" destOrd="0" presId="urn:microsoft.com/office/officeart/2005/8/layout/hierarchy2"/>
    <dgm:cxn modelId="{19B8567A-DCB6-4750-A82E-76CFA1027049}" type="presOf" srcId="{BE5F26FA-EB2F-4B48-9862-F838CF744467}" destId="{BE175953-B607-DC40-9794-69653ED1B2E3}" srcOrd="0" destOrd="0" presId="urn:microsoft.com/office/officeart/2005/8/layout/hierarchy2"/>
    <dgm:cxn modelId="{F8AB237D-313C-8C4A-A634-25FD0BB2B300}" srcId="{051EE68C-5D23-4E4A-9784-34A82C0A4159}" destId="{19326653-EF8C-5F4A-A983-C6E0D4FB7437}" srcOrd="1" destOrd="0" parTransId="{BB7B1AC2-2CA0-554F-AF7F-E59F7F16A222}" sibTransId="{D6F3BAF6-9B32-C745-86EE-84F3F6B9BA67}"/>
    <dgm:cxn modelId="{020E5C7F-8AF5-F64C-8E70-972E32FC8DFA}" srcId="{C1F8742A-E30F-4712-B9C2-F94700526C4E}" destId="{B21CAFAE-9D5C-D24D-8D86-2F6445741B1D}" srcOrd="0" destOrd="0" parTransId="{2051B025-11CD-0B4F-9526-563766C641B3}" sibTransId="{DCF5F05F-D9AD-D840-B705-89B4C181B61D}"/>
    <dgm:cxn modelId="{ED6098A7-7A67-481C-9112-A73683795420}" type="presOf" srcId="{2051B025-11CD-0B4F-9526-563766C641B3}" destId="{804DA517-069C-43BB-BBC6-4D1899FAF1D1}" srcOrd="0" destOrd="0" presId="urn:microsoft.com/office/officeart/2005/8/layout/hierarchy2"/>
    <dgm:cxn modelId="{905CC4AC-B469-4020-9910-AFDF76A8F4C9}" type="presOf" srcId="{051EE68C-5D23-4E4A-9784-34A82C0A4159}" destId="{2174D452-D1D5-124A-AF05-4E240DA015C2}" srcOrd="0" destOrd="0" presId="urn:microsoft.com/office/officeart/2005/8/layout/hierarchy2"/>
    <dgm:cxn modelId="{7009B4AD-D9B7-454A-8E5C-7FE98402C41C}" type="presOf" srcId="{BE5F26FA-EB2F-4B48-9862-F838CF744467}" destId="{DBDF59BC-FB68-3149-9ABA-27A85E6ACC04}" srcOrd="1" destOrd="0" presId="urn:microsoft.com/office/officeart/2005/8/layout/hierarchy2"/>
    <dgm:cxn modelId="{322049B5-1B57-774A-9232-3788EBA3147E}" type="presOf" srcId="{C8E33078-4729-0C4D-862A-E715B9BF9999}" destId="{299CCD35-2A9E-2243-98AB-A0120B2FBC44}" srcOrd="0" destOrd="0" presId="urn:microsoft.com/office/officeart/2005/8/layout/hierarchy2"/>
    <dgm:cxn modelId="{8CF47DB8-6174-E24C-9249-EFFE6150C7CB}" srcId="{00AD5D81-856A-8447-845D-65C090A8C989}" destId="{AF278658-F8CC-3144-9347-E89FE164DB6B}" srcOrd="0" destOrd="0" parTransId="{325153C6-4024-FC4F-B85A-20113C24D02A}" sibTransId="{72B320C5-9D52-0E41-8F25-5E4B7EF06BE7}"/>
    <dgm:cxn modelId="{8472CAB8-D7C2-4122-BC6B-DAC9E0A9F030}" type="presOf" srcId="{B21CAFAE-9D5C-D24D-8D86-2F6445741B1D}" destId="{4C504EA0-2578-4815-B521-01FB01273F4E}" srcOrd="0" destOrd="0" presId="urn:microsoft.com/office/officeart/2005/8/layout/hierarchy2"/>
    <dgm:cxn modelId="{1F5E33C0-C15E-7C4F-875C-954FA3795B75}" srcId="{C8E33078-4729-0C4D-862A-E715B9BF9999}" destId="{B7CBF5DB-3621-EA4F-9924-C6D59437794C}" srcOrd="1" destOrd="0" parTransId="{DE7D29CC-28E7-D84D-A08E-9C5CF88012C9}" sibTransId="{231BBED3-54F5-654F-AD45-6282284A2691}"/>
    <dgm:cxn modelId="{02F0DCC2-886D-42A0-902B-8C0A27EDE039}" type="presOf" srcId="{2051B025-11CD-0B4F-9526-563766C641B3}" destId="{E8206685-AD1E-48BF-93AE-8D72FE34BBDC}" srcOrd="1" destOrd="0" presId="urn:microsoft.com/office/officeart/2005/8/layout/hierarchy2"/>
    <dgm:cxn modelId="{F6981ACA-1C50-4923-9399-F8B60A3F51E2}" srcId="{C8E33078-4729-0C4D-862A-E715B9BF9999}" destId="{C1F8742A-E30F-4712-B9C2-F94700526C4E}" srcOrd="0" destOrd="0" parTransId="{AF465CAF-F5AC-4D66-A605-572BDA70120D}" sibTransId="{45F1C561-A1AF-4AEF-AB19-238C46D5B051}"/>
    <dgm:cxn modelId="{0B6284DE-0244-664A-933D-D7E2AAC1732A}" srcId="{B21CAFAE-9D5C-D24D-8D86-2F6445741B1D}" destId="{051EE68C-5D23-4E4A-9784-34A82C0A4159}" srcOrd="0" destOrd="0" parTransId="{E7DC364D-B386-4641-99DD-FFCFF6C2C4D9}" sibTransId="{50986E22-D89B-844B-94E9-1B6CD31C5563}"/>
    <dgm:cxn modelId="{AFD9C4E1-9E33-4B89-960D-8588488F8B0B}" type="presOf" srcId="{E7DC364D-B386-4641-99DD-FFCFF6C2C4D9}" destId="{448589AA-5673-7F4C-848D-3EF9B195EAD7}" srcOrd="0" destOrd="0" presId="urn:microsoft.com/office/officeart/2005/8/layout/hierarchy2"/>
    <dgm:cxn modelId="{9F0499F0-A6FF-49E1-9C19-1C78B3E25FAB}" type="presOf" srcId="{325153C6-4024-FC4F-B85A-20113C24D02A}" destId="{4BE5E295-7F19-0F47-AFEA-1E561FB74A5C}" srcOrd="0" destOrd="0" presId="urn:microsoft.com/office/officeart/2005/8/layout/hierarchy2"/>
    <dgm:cxn modelId="{574D9B5D-99F4-477B-9AC9-2AA2B509A09F}" type="presParOf" srcId="{299CCD35-2A9E-2243-98AB-A0120B2FBC44}" destId="{12DA1C2F-E86B-4E8B-9289-61D348958857}" srcOrd="0" destOrd="0" presId="urn:microsoft.com/office/officeart/2005/8/layout/hierarchy2"/>
    <dgm:cxn modelId="{43B4059E-81D7-4538-AB14-455C15E0B947}" type="presParOf" srcId="{12DA1C2F-E86B-4E8B-9289-61D348958857}" destId="{D3472016-B8B0-4FC3-A3A8-94BA503C2D4A}" srcOrd="0" destOrd="0" presId="urn:microsoft.com/office/officeart/2005/8/layout/hierarchy2"/>
    <dgm:cxn modelId="{0FD4D3A6-5300-40A2-ACF7-80AE65C59FAA}" type="presParOf" srcId="{12DA1C2F-E86B-4E8B-9289-61D348958857}" destId="{F9CBE6A8-FCA7-4854-9672-42F8C8B4F155}" srcOrd="1" destOrd="0" presId="urn:microsoft.com/office/officeart/2005/8/layout/hierarchy2"/>
    <dgm:cxn modelId="{C7B68109-68F5-425D-8BA4-70CE3D2DE70E}" type="presParOf" srcId="{F9CBE6A8-FCA7-4854-9672-42F8C8B4F155}" destId="{804DA517-069C-43BB-BBC6-4D1899FAF1D1}" srcOrd="0" destOrd="0" presId="urn:microsoft.com/office/officeart/2005/8/layout/hierarchy2"/>
    <dgm:cxn modelId="{51BD8F65-6E8C-4C20-879B-66693DB9F965}" type="presParOf" srcId="{804DA517-069C-43BB-BBC6-4D1899FAF1D1}" destId="{E8206685-AD1E-48BF-93AE-8D72FE34BBDC}" srcOrd="0" destOrd="0" presId="urn:microsoft.com/office/officeart/2005/8/layout/hierarchy2"/>
    <dgm:cxn modelId="{EF3CBC31-81E3-418E-B805-D203A6F89C22}" type="presParOf" srcId="{F9CBE6A8-FCA7-4854-9672-42F8C8B4F155}" destId="{E81BDFE9-45BF-4093-A78D-591DFB30BD20}" srcOrd="1" destOrd="0" presId="urn:microsoft.com/office/officeart/2005/8/layout/hierarchy2"/>
    <dgm:cxn modelId="{EE1B90BC-A21B-4856-8873-1629A0F369B4}" type="presParOf" srcId="{E81BDFE9-45BF-4093-A78D-591DFB30BD20}" destId="{4C504EA0-2578-4815-B521-01FB01273F4E}" srcOrd="0" destOrd="0" presId="urn:microsoft.com/office/officeart/2005/8/layout/hierarchy2"/>
    <dgm:cxn modelId="{6B645318-AED3-43D7-838F-856AA23C9E6B}" type="presParOf" srcId="{E81BDFE9-45BF-4093-A78D-591DFB30BD20}" destId="{CFBB6B57-2779-41B9-ADC9-06FA1B76C0AE}" srcOrd="1" destOrd="0" presId="urn:microsoft.com/office/officeart/2005/8/layout/hierarchy2"/>
    <dgm:cxn modelId="{EF0C6E07-2890-4405-9220-ECFDF20F70AF}" type="presParOf" srcId="{CFBB6B57-2779-41B9-ADC9-06FA1B76C0AE}" destId="{448589AA-5673-7F4C-848D-3EF9B195EAD7}" srcOrd="0" destOrd="0" presId="urn:microsoft.com/office/officeart/2005/8/layout/hierarchy2"/>
    <dgm:cxn modelId="{66DC2F64-E3AA-4BA5-8844-F523E81ECDDB}" type="presParOf" srcId="{448589AA-5673-7F4C-848D-3EF9B195EAD7}" destId="{06DBBD23-CCED-3147-AFFD-8464B680B8BF}" srcOrd="0" destOrd="0" presId="urn:microsoft.com/office/officeart/2005/8/layout/hierarchy2"/>
    <dgm:cxn modelId="{7116430D-B8CA-483E-9DC9-3FA37A915FC5}" type="presParOf" srcId="{CFBB6B57-2779-41B9-ADC9-06FA1B76C0AE}" destId="{4844C908-379C-1749-8584-5017A5C5F0D9}" srcOrd="1" destOrd="0" presId="urn:microsoft.com/office/officeart/2005/8/layout/hierarchy2"/>
    <dgm:cxn modelId="{42B593C4-886A-4E97-A8A0-256DE3B60FA2}" type="presParOf" srcId="{4844C908-379C-1749-8584-5017A5C5F0D9}" destId="{2174D452-D1D5-124A-AF05-4E240DA015C2}" srcOrd="0" destOrd="0" presId="urn:microsoft.com/office/officeart/2005/8/layout/hierarchy2"/>
    <dgm:cxn modelId="{F42A08A4-7A26-4692-906A-13B65CF2A7E0}" type="presParOf" srcId="{4844C908-379C-1749-8584-5017A5C5F0D9}" destId="{626E0058-FF17-9249-A594-A88535578ED1}" srcOrd="1" destOrd="0" presId="urn:microsoft.com/office/officeart/2005/8/layout/hierarchy2"/>
    <dgm:cxn modelId="{A82F005A-70CA-45B3-A4D1-A0354E0F014D}" type="presParOf" srcId="{626E0058-FF17-9249-A594-A88535578ED1}" destId="{BE175953-B607-DC40-9794-69653ED1B2E3}" srcOrd="0" destOrd="0" presId="urn:microsoft.com/office/officeart/2005/8/layout/hierarchy2"/>
    <dgm:cxn modelId="{41D0BAAB-8FDD-4255-9C42-DC9208285F4D}" type="presParOf" srcId="{BE175953-B607-DC40-9794-69653ED1B2E3}" destId="{DBDF59BC-FB68-3149-9ABA-27A85E6ACC04}" srcOrd="0" destOrd="0" presId="urn:microsoft.com/office/officeart/2005/8/layout/hierarchy2"/>
    <dgm:cxn modelId="{022938CE-869C-4D9D-85E2-8D4C739E406B}" type="presParOf" srcId="{626E0058-FF17-9249-A594-A88535578ED1}" destId="{BE4B1081-8D40-D64D-94B2-E1C306691E99}" srcOrd="1" destOrd="0" presId="urn:microsoft.com/office/officeart/2005/8/layout/hierarchy2"/>
    <dgm:cxn modelId="{04316ACC-34A9-457C-BEB2-AF7ED24814D0}" type="presParOf" srcId="{BE4B1081-8D40-D64D-94B2-E1C306691E99}" destId="{A5EBECBD-1E83-A14D-90FB-3AE6F317CE7C}" srcOrd="0" destOrd="0" presId="urn:microsoft.com/office/officeart/2005/8/layout/hierarchy2"/>
    <dgm:cxn modelId="{A68E9F31-D994-41D9-9F42-373CA79964C8}" type="presParOf" srcId="{BE4B1081-8D40-D64D-94B2-E1C306691E99}" destId="{9DBF7EF9-E3B8-8541-85B2-483089B7C01B}" srcOrd="1" destOrd="0" presId="urn:microsoft.com/office/officeart/2005/8/layout/hierarchy2"/>
    <dgm:cxn modelId="{D622BB2B-70AB-4142-81F3-09BA992D6F79}" type="presParOf" srcId="{9DBF7EF9-E3B8-8541-85B2-483089B7C01B}" destId="{4BE5E295-7F19-0F47-AFEA-1E561FB74A5C}" srcOrd="0" destOrd="0" presId="urn:microsoft.com/office/officeart/2005/8/layout/hierarchy2"/>
    <dgm:cxn modelId="{C37EBB68-3979-46EA-8D5D-61266EE225BA}" type="presParOf" srcId="{4BE5E295-7F19-0F47-AFEA-1E561FB74A5C}" destId="{B6822D0B-8EAA-2740-A812-4F090F99309D}" srcOrd="0" destOrd="0" presId="urn:microsoft.com/office/officeart/2005/8/layout/hierarchy2"/>
    <dgm:cxn modelId="{C67968BA-FA83-41D6-97F8-23F157E2302B}" type="presParOf" srcId="{9DBF7EF9-E3B8-8541-85B2-483089B7C01B}" destId="{664C9CFF-84B9-8C48-A50A-63A9C2571FFA}" srcOrd="1" destOrd="0" presId="urn:microsoft.com/office/officeart/2005/8/layout/hierarchy2"/>
    <dgm:cxn modelId="{0DEFBB82-2294-49BC-8A39-D72F0066FFF1}" type="presParOf" srcId="{664C9CFF-84B9-8C48-A50A-63A9C2571FFA}" destId="{544909CD-8966-EF4C-9121-BDF88F7D3C30}" srcOrd="0" destOrd="0" presId="urn:microsoft.com/office/officeart/2005/8/layout/hierarchy2"/>
    <dgm:cxn modelId="{90B7E041-4654-41BD-B278-A7D4ACA43293}" type="presParOf" srcId="{664C9CFF-84B9-8C48-A50A-63A9C2571FFA}" destId="{4945CF84-37C7-B148-9A94-E4697A4DF920}" srcOrd="1" destOrd="0" presId="urn:microsoft.com/office/officeart/2005/8/layout/hierarchy2"/>
    <dgm:cxn modelId="{E9936806-3D7F-43CB-B04C-884182CD3DB0}" type="presParOf" srcId="{626E0058-FF17-9249-A594-A88535578ED1}" destId="{A10B461E-C955-5847-9792-5F6AAE2B647B}" srcOrd="2" destOrd="0" presId="urn:microsoft.com/office/officeart/2005/8/layout/hierarchy2"/>
    <dgm:cxn modelId="{2EC2F1FA-3F34-4C21-B33A-CC050B63E4BE}" type="presParOf" srcId="{A10B461E-C955-5847-9792-5F6AAE2B647B}" destId="{A3EF3CF0-534C-9842-8776-0A33CBBAC109}" srcOrd="0" destOrd="0" presId="urn:microsoft.com/office/officeart/2005/8/layout/hierarchy2"/>
    <dgm:cxn modelId="{57DB00C0-FC8C-4F46-93C2-794EAAB8EDBE}" type="presParOf" srcId="{626E0058-FF17-9249-A594-A88535578ED1}" destId="{CDA53169-F71C-9C4A-8721-5B6089EBE3DE}" srcOrd="3" destOrd="0" presId="urn:microsoft.com/office/officeart/2005/8/layout/hierarchy2"/>
    <dgm:cxn modelId="{8F0D4299-ABBE-48FA-AAEC-44A431FCCFAE}" type="presParOf" srcId="{CDA53169-F71C-9C4A-8721-5B6089EBE3DE}" destId="{9AB242E0-1AC4-DE46-90E2-8A5386F75227}" srcOrd="0" destOrd="0" presId="urn:microsoft.com/office/officeart/2005/8/layout/hierarchy2"/>
    <dgm:cxn modelId="{243B7315-C1FD-4984-8A4A-9FF6E6AA0EF0}" type="presParOf" srcId="{CDA53169-F71C-9C4A-8721-5B6089EBE3DE}" destId="{63AC51B2-0BEB-8D43-91B3-6A4B8DD76F88}" srcOrd="1" destOrd="0" presId="urn:microsoft.com/office/officeart/2005/8/layout/hierarchy2"/>
    <dgm:cxn modelId="{F8C15CB3-3758-0C4A-A669-3A5EFD6033F6}" type="presParOf" srcId="{299CCD35-2A9E-2243-98AB-A0120B2FBC44}" destId="{84ED2345-927C-4146-A15B-BAD35592BCC1}" srcOrd="1" destOrd="0" presId="urn:microsoft.com/office/officeart/2005/8/layout/hierarchy2"/>
    <dgm:cxn modelId="{4F94B91A-AB32-FF41-8A56-526AC821CE0D}" type="presParOf" srcId="{84ED2345-927C-4146-A15B-BAD35592BCC1}" destId="{A8A3C9EB-39C1-7842-86C2-B494DBA346BB}" srcOrd="0" destOrd="0" presId="urn:microsoft.com/office/officeart/2005/8/layout/hierarchy2"/>
    <dgm:cxn modelId="{CB810A11-0D29-2447-986B-E2A13482B0D8}" type="presParOf" srcId="{84ED2345-927C-4146-A15B-BAD35592BCC1}" destId="{B6A26EF3-F60A-7745-A795-D0A90E5F9E69}" srcOrd="1" destOrd="0" presId="urn:microsoft.com/office/officeart/2005/8/layout/hierarchy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C45E990-3B59-4C3A-AEBB-4963E5A9B11F}"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902E314C-3680-4BA8-BAF9-D1431A9B920D}">
      <dgm:prSet phldrT="[Text]"/>
      <dgm:spPr/>
      <dgm:t>
        <a:bodyPr/>
        <a:lstStyle/>
        <a:p>
          <a:r>
            <a:rPr lang="en-US"/>
            <a:t>Math 88</a:t>
          </a:r>
        </a:p>
        <a:p>
          <a:r>
            <a:rPr lang="en-US"/>
            <a:t>Corequisite Support for Math 120</a:t>
          </a:r>
        </a:p>
        <a:p>
          <a:r>
            <a:rPr lang="en-US"/>
            <a:t>(2 Units)</a:t>
          </a:r>
        </a:p>
      </dgm:t>
    </dgm:pt>
    <dgm:pt modelId="{CBF2F4E2-1507-4E9E-AA13-D58BBF286A73}" type="parTrans" cxnId="{CB4BA09D-7317-4AD1-BA3F-98038CE7050C}">
      <dgm:prSet/>
      <dgm:spPr/>
      <dgm:t>
        <a:bodyPr/>
        <a:lstStyle/>
        <a:p>
          <a:endParaRPr lang="en-US"/>
        </a:p>
      </dgm:t>
    </dgm:pt>
    <dgm:pt modelId="{A748BC31-D85A-435B-ACE7-787D81B35710}" type="sibTrans" cxnId="{CB4BA09D-7317-4AD1-BA3F-98038CE7050C}">
      <dgm:prSet/>
      <dgm:spPr/>
      <dgm:t>
        <a:bodyPr/>
        <a:lstStyle/>
        <a:p>
          <a:endParaRPr lang="en-US"/>
        </a:p>
      </dgm:t>
    </dgm:pt>
    <dgm:pt modelId="{5A024FF5-C554-42EE-B807-C549F1E9DA87}" type="pres">
      <dgm:prSet presAssocID="{6C45E990-3B59-4C3A-AEBB-4963E5A9B11F}" presName="diagram" presStyleCnt="0">
        <dgm:presLayoutVars>
          <dgm:chPref val="1"/>
          <dgm:dir/>
          <dgm:animOne val="branch"/>
          <dgm:animLvl val="lvl"/>
          <dgm:resizeHandles val="exact"/>
        </dgm:presLayoutVars>
      </dgm:prSet>
      <dgm:spPr/>
    </dgm:pt>
    <dgm:pt modelId="{AA3D11AE-72B6-4481-873E-B96889C8514F}" type="pres">
      <dgm:prSet presAssocID="{902E314C-3680-4BA8-BAF9-D1431A9B920D}" presName="root1" presStyleCnt="0"/>
      <dgm:spPr/>
    </dgm:pt>
    <dgm:pt modelId="{C2C33A86-7522-4FF2-9A7A-3DE01CC66CEF}" type="pres">
      <dgm:prSet presAssocID="{902E314C-3680-4BA8-BAF9-D1431A9B920D}" presName="LevelOneTextNode" presStyleLbl="node0" presStyleIdx="0" presStyleCnt="1" custScaleX="97768" custScaleY="96180" custLinFactNeighborX="-1203" custLinFactNeighborY="-1318">
        <dgm:presLayoutVars>
          <dgm:chPref val="3"/>
        </dgm:presLayoutVars>
      </dgm:prSet>
      <dgm:spPr/>
    </dgm:pt>
    <dgm:pt modelId="{D2F070FF-6FCC-41EA-AAA9-1B2FDC990196}" type="pres">
      <dgm:prSet presAssocID="{902E314C-3680-4BA8-BAF9-D1431A9B920D}" presName="level2hierChild" presStyleCnt="0"/>
      <dgm:spPr/>
    </dgm:pt>
  </dgm:ptLst>
  <dgm:cxnLst>
    <dgm:cxn modelId="{CB4BA09D-7317-4AD1-BA3F-98038CE7050C}" srcId="{6C45E990-3B59-4C3A-AEBB-4963E5A9B11F}" destId="{902E314C-3680-4BA8-BAF9-D1431A9B920D}" srcOrd="0" destOrd="0" parTransId="{CBF2F4E2-1507-4E9E-AA13-D58BBF286A73}" sibTransId="{A748BC31-D85A-435B-ACE7-787D81B35710}"/>
    <dgm:cxn modelId="{379701A7-A576-414F-A3AE-D33D6EB045AB}" type="presOf" srcId="{6C45E990-3B59-4C3A-AEBB-4963E5A9B11F}" destId="{5A024FF5-C554-42EE-B807-C549F1E9DA87}" srcOrd="0" destOrd="0" presId="urn:microsoft.com/office/officeart/2005/8/layout/hierarchy2"/>
    <dgm:cxn modelId="{92A300A9-4002-48C4-9CB4-CA86889A4903}" type="presOf" srcId="{902E314C-3680-4BA8-BAF9-D1431A9B920D}" destId="{C2C33A86-7522-4FF2-9A7A-3DE01CC66CEF}" srcOrd="0" destOrd="0" presId="urn:microsoft.com/office/officeart/2005/8/layout/hierarchy2"/>
    <dgm:cxn modelId="{BD29882F-B782-4F85-A895-05CC060FCBAF}" type="presParOf" srcId="{5A024FF5-C554-42EE-B807-C549F1E9DA87}" destId="{AA3D11AE-72B6-4481-873E-B96889C8514F}" srcOrd="0" destOrd="0" presId="urn:microsoft.com/office/officeart/2005/8/layout/hierarchy2"/>
    <dgm:cxn modelId="{4B0A01F4-4C2E-4F8C-9FA2-3CEA34B9AB23}" type="presParOf" srcId="{AA3D11AE-72B6-4481-873E-B96889C8514F}" destId="{C2C33A86-7522-4FF2-9A7A-3DE01CC66CEF}" srcOrd="0" destOrd="0" presId="urn:microsoft.com/office/officeart/2005/8/layout/hierarchy2"/>
    <dgm:cxn modelId="{1F7DB18C-01EF-48B1-8515-CD4281D25E53}" type="presParOf" srcId="{AA3D11AE-72B6-4481-873E-B96889C8514F}" destId="{D2F070FF-6FCC-41EA-AAA9-1B2FDC990196}" srcOrd="1" destOrd="0" presId="urn:microsoft.com/office/officeart/2005/8/layout/hierarchy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9CCBC-23D7-6342-855F-7E03316CB3C6}">
      <dsp:nvSpPr>
        <dsp:cNvPr id="0" name=""/>
        <dsp:cNvSpPr/>
      </dsp:nvSpPr>
      <dsp:spPr>
        <a:xfrm>
          <a:off x="0" y="308810"/>
          <a:ext cx="1601008" cy="80050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Math 130</a:t>
          </a:r>
        </a:p>
        <a:p>
          <a:pPr marL="0" lvl="0" indent="0" algn="ctr" defTabSz="488950">
            <a:lnSpc>
              <a:spcPct val="90000"/>
            </a:lnSpc>
            <a:spcBef>
              <a:spcPct val="0"/>
            </a:spcBef>
            <a:spcAft>
              <a:spcPct val="35000"/>
            </a:spcAft>
            <a:buNone/>
          </a:pPr>
          <a:r>
            <a:rPr lang="en-US" sz="1100" kern="1200"/>
            <a:t>Math Concepts for Teachers</a:t>
          </a:r>
        </a:p>
        <a:p>
          <a:pPr marL="0" lvl="0" indent="0" algn="ctr" defTabSz="488950">
            <a:lnSpc>
              <a:spcPct val="90000"/>
            </a:lnSpc>
            <a:spcBef>
              <a:spcPct val="0"/>
            </a:spcBef>
            <a:spcAft>
              <a:spcPct val="35000"/>
            </a:spcAft>
            <a:buNone/>
          </a:pPr>
          <a:r>
            <a:rPr lang="en-US" sz="1100" kern="1200"/>
            <a:t>(3 Units)</a:t>
          </a:r>
        </a:p>
      </dsp:txBody>
      <dsp:txXfrm>
        <a:off x="23446" y="332256"/>
        <a:ext cx="1554116" cy="753612"/>
      </dsp:txXfrm>
    </dsp:sp>
    <dsp:sp modelId="{6F01068C-4AF1-E447-A33D-349AF5F6FF1E}">
      <dsp:nvSpPr>
        <dsp:cNvPr id="0" name=""/>
        <dsp:cNvSpPr/>
      </dsp:nvSpPr>
      <dsp:spPr>
        <a:xfrm>
          <a:off x="548" y="1229390"/>
          <a:ext cx="1601008" cy="80050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Math 81</a:t>
          </a:r>
        </a:p>
        <a:p>
          <a:pPr marL="0" lvl="0" indent="0" algn="ctr" defTabSz="488950">
            <a:lnSpc>
              <a:spcPct val="90000"/>
            </a:lnSpc>
            <a:spcBef>
              <a:spcPct val="0"/>
            </a:spcBef>
            <a:spcAft>
              <a:spcPct val="35000"/>
            </a:spcAft>
            <a:buNone/>
          </a:pPr>
          <a:r>
            <a:rPr lang="en-US" sz="1100" kern="1200"/>
            <a:t>Support for Math Concepts</a:t>
          </a:r>
        </a:p>
        <a:p>
          <a:pPr marL="0" lvl="0" indent="0" algn="ctr" defTabSz="488950">
            <a:lnSpc>
              <a:spcPct val="90000"/>
            </a:lnSpc>
            <a:spcBef>
              <a:spcPct val="0"/>
            </a:spcBef>
            <a:spcAft>
              <a:spcPct val="35000"/>
            </a:spcAft>
            <a:buNone/>
          </a:pPr>
          <a:r>
            <a:rPr lang="en-US" sz="1100" kern="1200"/>
            <a:t>(1 Unit)</a:t>
          </a:r>
        </a:p>
      </dsp:txBody>
      <dsp:txXfrm>
        <a:off x="23994" y="1252836"/>
        <a:ext cx="1554116" cy="7536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9CCBC-23D7-6342-855F-7E03316CB3C6}">
      <dsp:nvSpPr>
        <dsp:cNvPr id="0" name=""/>
        <dsp:cNvSpPr/>
      </dsp:nvSpPr>
      <dsp:spPr>
        <a:xfrm>
          <a:off x="0" y="350624"/>
          <a:ext cx="1547705" cy="80590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Math 106</a:t>
          </a:r>
        </a:p>
        <a:p>
          <a:pPr marL="0" lvl="0" indent="0" algn="ctr" defTabSz="488950">
            <a:lnSpc>
              <a:spcPct val="90000"/>
            </a:lnSpc>
            <a:spcBef>
              <a:spcPct val="0"/>
            </a:spcBef>
            <a:spcAft>
              <a:spcPct val="35000"/>
            </a:spcAft>
            <a:buNone/>
          </a:pPr>
          <a:r>
            <a:rPr lang="en-US" sz="1100" kern="1200"/>
            <a:t>College Algebra</a:t>
          </a:r>
        </a:p>
        <a:p>
          <a:pPr marL="0" lvl="0" indent="0" algn="ctr" defTabSz="488950">
            <a:lnSpc>
              <a:spcPct val="90000"/>
            </a:lnSpc>
            <a:spcBef>
              <a:spcPct val="0"/>
            </a:spcBef>
            <a:spcAft>
              <a:spcPct val="35000"/>
            </a:spcAft>
            <a:buNone/>
          </a:pPr>
          <a:r>
            <a:rPr lang="en-US" sz="1100" kern="1200"/>
            <a:t>(4 Units)</a:t>
          </a:r>
        </a:p>
      </dsp:txBody>
      <dsp:txXfrm>
        <a:off x="23604" y="374228"/>
        <a:ext cx="1500497" cy="758695"/>
      </dsp:txXfrm>
    </dsp:sp>
    <dsp:sp modelId="{6F01068C-4AF1-E447-A33D-349AF5F6FF1E}">
      <dsp:nvSpPr>
        <dsp:cNvPr id="0" name=""/>
        <dsp:cNvSpPr/>
      </dsp:nvSpPr>
      <dsp:spPr>
        <a:xfrm>
          <a:off x="212" y="1272711"/>
          <a:ext cx="1545335" cy="80590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Math 86</a:t>
          </a:r>
        </a:p>
        <a:p>
          <a:pPr marL="0" lvl="0" indent="0" algn="ctr" defTabSz="488950">
            <a:lnSpc>
              <a:spcPct val="90000"/>
            </a:lnSpc>
            <a:spcBef>
              <a:spcPct val="0"/>
            </a:spcBef>
            <a:spcAft>
              <a:spcPct val="35000"/>
            </a:spcAft>
            <a:buNone/>
          </a:pPr>
          <a:r>
            <a:rPr lang="en-US" sz="1100" kern="1200"/>
            <a:t>Corequisite support for College Algebra</a:t>
          </a:r>
        </a:p>
        <a:p>
          <a:pPr marL="0" lvl="0" indent="0" algn="ctr" defTabSz="488950">
            <a:lnSpc>
              <a:spcPct val="90000"/>
            </a:lnSpc>
            <a:spcBef>
              <a:spcPct val="0"/>
            </a:spcBef>
            <a:spcAft>
              <a:spcPct val="35000"/>
            </a:spcAft>
            <a:buNone/>
          </a:pPr>
          <a:r>
            <a:rPr lang="en-US" sz="1100" kern="1200"/>
            <a:t>(2.5 Units)</a:t>
          </a:r>
        </a:p>
      </dsp:txBody>
      <dsp:txXfrm>
        <a:off x="23816" y="1296315"/>
        <a:ext cx="1498127" cy="7586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9CCBC-23D7-6342-855F-7E03316CB3C6}">
      <dsp:nvSpPr>
        <dsp:cNvPr id="0" name=""/>
        <dsp:cNvSpPr/>
      </dsp:nvSpPr>
      <dsp:spPr>
        <a:xfrm>
          <a:off x="0" y="68973"/>
          <a:ext cx="1333792" cy="66689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Stat C1000</a:t>
          </a:r>
        </a:p>
        <a:p>
          <a:pPr marL="0" lvl="0" indent="0" algn="ctr" defTabSz="400050">
            <a:lnSpc>
              <a:spcPct val="90000"/>
            </a:lnSpc>
            <a:spcBef>
              <a:spcPct val="0"/>
            </a:spcBef>
            <a:spcAft>
              <a:spcPct val="35000"/>
            </a:spcAft>
            <a:buNone/>
          </a:pPr>
          <a:r>
            <a:rPr lang="en-US" sz="900" kern="1200"/>
            <a:t>Introduction to Statistics</a:t>
          </a:r>
        </a:p>
        <a:p>
          <a:pPr marL="0" lvl="0" indent="0" algn="ctr" defTabSz="400050">
            <a:lnSpc>
              <a:spcPct val="90000"/>
            </a:lnSpc>
            <a:spcBef>
              <a:spcPct val="0"/>
            </a:spcBef>
            <a:spcAft>
              <a:spcPct val="35000"/>
            </a:spcAft>
            <a:buNone/>
          </a:pPr>
          <a:r>
            <a:rPr lang="en-US" sz="900" kern="1200"/>
            <a:t>(3 Units)</a:t>
          </a:r>
        </a:p>
      </dsp:txBody>
      <dsp:txXfrm>
        <a:off x="19533" y="88506"/>
        <a:ext cx="1294726" cy="627830"/>
      </dsp:txXfrm>
    </dsp:sp>
    <dsp:sp modelId="{6F01068C-4AF1-E447-A33D-349AF5F6FF1E}">
      <dsp:nvSpPr>
        <dsp:cNvPr id="0" name=""/>
        <dsp:cNvSpPr/>
      </dsp:nvSpPr>
      <dsp:spPr>
        <a:xfrm>
          <a:off x="806" y="835904"/>
          <a:ext cx="1333792" cy="66689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Math 83</a:t>
          </a:r>
        </a:p>
        <a:p>
          <a:pPr marL="0" lvl="0" indent="0" algn="ctr" defTabSz="400050">
            <a:lnSpc>
              <a:spcPct val="90000"/>
            </a:lnSpc>
            <a:spcBef>
              <a:spcPct val="0"/>
            </a:spcBef>
            <a:spcAft>
              <a:spcPct val="35000"/>
            </a:spcAft>
            <a:buNone/>
          </a:pPr>
          <a:r>
            <a:rPr lang="en-US" sz="900" kern="1200"/>
            <a:t>Corequisite Support for Stat C1000</a:t>
          </a:r>
        </a:p>
        <a:p>
          <a:pPr marL="0" lvl="0" indent="0" algn="ctr" defTabSz="400050">
            <a:lnSpc>
              <a:spcPct val="90000"/>
            </a:lnSpc>
            <a:spcBef>
              <a:spcPct val="0"/>
            </a:spcBef>
            <a:spcAft>
              <a:spcPct val="35000"/>
            </a:spcAft>
            <a:buNone/>
          </a:pPr>
          <a:r>
            <a:rPr lang="en-US" sz="900" kern="1200"/>
            <a:t>(2 Units)</a:t>
          </a:r>
        </a:p>
      </dsp:txBody>
      <dsp:txXfrm>
        <a:off x="20339" y="855437"/>
        <a:ext cx="1294726" cy="627830"/>
      </dsp:txXfrm>
    </dsp:sp>
    <dsp:sp modelId="{D3E9E3D8-CCFC-974A-A3E2-C2CC2253021D}">
      <dsp:nvSpPr>
        <dsp:cNvPr id="0" name=""/>
        <dsp:cNvSpPr/>
      </dsp:nvSpPr>
      <dsp:spPr>
        <a:xfrm>
          <a:off x="806" y="1602835"/>
          <a:ext cx="1333792" cy="66689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Math 80*</a:t>
          </a:r>
        </a:p>
        <a:p>
          <a:pPr marL="0" lvl="0" indent="0" algn="ctr" defTabSz="400050">
            <a:lnSpc>
              <a:spcPct val="90000"/>
            </a:lnSpc>
            <a:spcBef>
              <a:spcPct val="0"/>
            </a:spcBef>
            <a:spcAft>
              <a:spcPct val="35000"/>
            </a:spcAft>
            <a:buNone/>
          </a:pPr>
          <a:r>
            <a:rPr lang="en-US" sz="900" kern="1200"/>
            <a:t>Support for Statistics</a:t>
          </a:r>
        </a:p>
        <a:p>
          <a:pPr marL="0" lvl="0" indent="0" algn="ctr" defTabSz="400050">
            <a:lnSpc>
              <a:spcPct val="90000"/>
            </a:lnSpc>
            <a:spcBef>
              <a:spcPct val="0"/>
            </a:spcBef>
            <a:spcAft>
              <a:spcPct val="35000"/>
            </a:spcAft>
            <a:buNone/>
          </a:pPr>
          <a:r>
            <a:rPr lang="en-US" sz="900" kern="1200"/>
            <a:t>(1 Unit)</a:t>
          </a:r>
        </a:p>
      </dsp:txBody>
      <dsp:txXfrm>
        <a:off x="20339" y="1622368"/>
        <a:ext cx="1294726" cy="6278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9CCBC-23D7-6342-855F-7E03316CB3C6}">
      <dsp:nvSpPr>
        <dsp:cNvPr id="0" name=""/>
        <dsp:cNvSpPr/>
      </dsp:nvSpPr>
      <dsp:spPr>
        <a:xfrm>
          <a:off x="0" y="68973"/>
          <a:ext cx="1333792" cy="66689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Math 115</a:t>
          </a:r>
        </a:p>
        <a:p>
          <a:pPr marL="0" lvl="0" indent="0" algn="ctr" defTabSz="400050">
            <a:lnSpc>
              <a:spcPct val="90000"/>
            </a:lnSpc>
            <a:spcBef>
              <a:spcPct val="0"/>
            </a:spcBef>
            <a:spcAft>
              <a:spcPct val="35000"/>
            </a:spcAft>
            <a:buNone/>
          </a:pPr>
          <a:r>
            <a:rPr lang="en-US" sz="900" kern="1200"/>
            <a:t>Applied Calculus</a:t>
          </a:r>
        </a:p>
        <a:p>
          <a:pPr marL="0" lvl="0" indent="0" algn="ctr" defTabSz="400050">
            <a:lnSpc>
              <a:spcPct val="90000"/>
            </a:lnSpc>
            <a:spcBef>
              <a:spcPct val="0"/>
            </a:spcBef>
            <a:spcAft>
              <a:spcPct val="35000"/>
            </a:spcAft>
            <a:buNone/>
          </a:pPr>
          <a:r>
            <a:rPr lang="en-US" sz="900" kern="1200"/>
            <a:t>(5 Units)</a:t>
          </a:r>
        </a:p>
      </dsp:txBody>
      <dsp:txXfrm>
        <a:off x="19533" y="88506"/>
        <a:ext cx="1294726" cy="627830"/>
      </dsp:txXfrm>
    </dsp:sp>
    <dsp:sp modelId="{6F01068C-4AF1-E447-A33D-349AF5F6FF1E}">
      <dsp:nvSpPr>
        <dsp:cNvPr id="0" name=""/>
        <dsp:cNvSpPr/>
      </dsp:nvSpPr>
      <dsp:spPr>
        <a:xfrm>
          <a:off x="806" y="835904"/>
          <a:ext cx="1333792" cy="66689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Math 87</a:t>
          </a:r>
        </a:p>
        <a:p>
          <a:pPr marL="0" lvl="0" indent="0" algn="ctr" defTabSz="400050">
            <a:lnSpc>
              <a:spcPct val="90000"/>
            </a:lnSpc>
            <a:spcBef>
              <a:spcPct val="0"/>
            </a:spcBef>
            <a:spcAft>
              <a:spcPct val="35000"/>
            </a:spcAft>
            <a:buNone/>
          </a:pPr>
          <a:r>
            <a:rPr lang="en-US" sz="900" kern="1200"/>
            <a:t>Corequisite Support for Math 115</a:t>
          </a:r>
        </a:p>
        <a:p>
          <a:pPr marL="0" lvl="0" indent="0" algn="ctr" defTabSz="400050">
            <a:lnSpc>
              <a:spcPct val="90000"/>
            </a:lnSpc>
            <a:spcBef>
              <a:spcPct val="0"/>
            </a:spcBef>
            <a:spcAft>
              <a:spcPct val="35000"/>
            </a:spcAft>
            <a:buNone/>
          </a:pPr>
          <a:r>
            <a:rPr lang="en-US" sz="900" kern="1200"/>
            <a:t>(1 Unit)</a:t>
          </a:r>
        </a:p>
      </dsp:txBody>
      <dsp:txXfrm>
        <a:off x="20339" y="855437"/>
        <a:ext cx="1294726" cy="627830"/>
      </dsp:txXfrm>
    </dsp:sp>
    <dsp:sp modelId="{C79C7057-1E67-D344-A76E-CFDCCC53D906}">
      <dsp:nvSpPr>
        <dsp:cNvPr id="0" name=""/>
        <dsp:cNvSpPr/>
      </dsp:nvSpPr>
      <dsp:spPr>
        <a:xfrm>
          <a:off x="806" y="1602835"/>
          <a:ext cx="1333792" cy="66689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Math 81                         Support for Math Concepts                               (1 Unit)</a:t>
          </a:r>
        </a:p>
      </dsp:txBody>
      <dsp:txXfrm>
        <a:off x="20339" y="1622368"/>
        <a:ext cx="1294726" cy="62783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472016-B8B0-4FC3-A3A8-94BA503C2D4A}">
      <dsp:nvSpPr>
        <dsp:cNvPr id="0" name=""/>
        <dsp:cNvSpPr/>
      </dsp:nvSpPr>
      <dsp:spPr>
        <a:xfrm>
          <a:off x="4735" y="614253"/>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110</a:t>
          </a:r>
        </a:p>
        <a:p>
          <a:pPr marL="0" lvl="0" indent="0" algn="ctr" defTabSz="355600">
            <a:lnSpc>
              <a:spcPct val="90000"/>
            </a:lnSpc>
            <a:spcBef>
              <a:spcPct val="0"/>
            </a:spcBef>
            <a:spcAft>
              <a:spcPct val="35000"/>
            </a:spcAft>
            <a:buNone/>
          </a:pPr>
          <a:r>
            <a:rPr lang="en-US" sz="800" kern="1200"/>
            <a:t>Precalculus</a:t>
          </a:r>
        </a:p>
        <a:p>
          <a:pPr marL="0" lvl="0" indent="0" algn="ctr" defTabSz="355600">
            <a:lnSpc>
              <a:spcPct val="90000"/>
            </a:lnSpc>
            <a:spcBef>
              <a:spcPct val="0"/>
            </a:spcBef>
            <a:spcAft>
              <a:spcPct val="35000"/>
            </a:spcAft>
            <a:buNone/>
          </a:pPr>
          <a:r>
            <a:rPr lang="en-US" sz="800" kern="1200"/>
            <a:t>(4 Units)</a:t>
          </a:r>
        </a:p>
      </dsp:txBody>
      <dsp:txXfrm>
        <a:off x="20503" y="630021"/>
        <a:ext cx="1045216" cy="506840"/>
      </dsp:txXfrm>
    </dsp:sp>
    <dsp:sp modelId="{804DA517-069C-43BB-BBC6-4D1899FAF1D1}">
      <dsp:nvSpPr>
        <dsp:cNvPr id="0" name=""/>
        <dsp:cNvSpPr/>
      </dsp:nvSpPr>
      <dsp:spPr>
        <a:xfrm>
          <a:off x="1081488" y="860106"/>
          <a:ext cx="430701" cy="46669"/>
        </a:xfrm>
        <a:custGeom>
          <a:avLst/>
          <a:gdLst/>
          <a:ahLst/>
          <a:cxnLst/>
          <a:rect l="0" t="0" r="0" b="0"/>
          <a:pathLst>
            <a:path>
              <a:moveTo>
                <a:pt x="0" y="23334"/>
              </a:moveTo>
              <a:lnTo>
                <a:pt x="430701" y="2333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86071" y="872674"/>
        <a:ext cx="21535" cy="21535"/>
      </dsp:txXfrm>
    </dsp:sp>
    <dsp:sp modelId="{4C504EA0-2578-4815-B521-01FB01273F4E}">
      <dsp:nvSpPr>
        <dsp:cNvPr id="0" name=""/>
        <dsp:cNvSpPr/>
      </dsp:nvSpPr>
      <dsp:spPr>
        <a:xfrm>
          <a:off x="1512190" y="614253"/>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120</a:t>
          </a:r>
        </a:p>
        <a:p>
          <a:pPr marL="0" lvl="0" indent="0" algn="ctr" defTabSz="355600">
            <a:lnSpc>
              <a:spcPct val="90000"/>
            </a:lnSpc>
            <a:spcBef>
              <a:spcPct val="0"/>
            </a:spcBef>
            <a:spcAft>
              <a:spcPct val="35000"/>
            </a:spcAft>
            <a:buNone/>
          </a:pPr>
          <a:r>
            <a:rPr lang="en-US" sz="800" kern="1200"/>
            <a:t>Calculus 1</a:t>
          </a:r>
        </a:p>
        <a:p>
          <a:pPr marL="0" lvl="0" indent="0" algn="ctr" defTabSz="355600">
            <a:lnSpc>
              <a:spcPct val="90000"/>
            </a:lnSpc>
            <a:spcBef>
              <a:spcPct val="0"/>
            </a:spcBef>
            <a:spcAft>
              <a:spcPct val="35000"/>
            </a:spcAft>
            <a:buNone/>
          </a:pPr>
          <a:r>
            <a:rPr lang="en-US" sz="800" kern="1200"/>
            <a:t>(5 Units)</a:t>
          </a:r>
        </a:p>
      </dsp:txBody>
      <dsp:txXfrm>
        <a:off x="1527958" y="630021"/>
        <a:ext cx="1045216" cy="506840"/>
      </dsp:txXfrm>
    </dsp:sp>
    <dsp:sp modelId="{448589AA-5673-7F4C-848D-3EF9B195EAD7}">
      <dsp:nvSpPr>
        <dsp:cNvPr id="0" name=""/>
        <dsp:cNvSpPr/>
      </dsp:nvSpPr>
      <dsp:spPr>
        <a:xfrm>
          <a:off x="2588942" y="860106"/>
          <a:ext cx="430701" cy="46669"/>
        </a:xfrm>
        <a:custGeom>
          <a:avLst/>
          <a:gdLst/>
          <a:ahLst/>
          <a:cxnLst/>
          <a:rect l="0" t="0" r="0" b="0"/>
          <a:pathLst>
            <a:path>
              <a:moveTo>
                <a:pt x="0" y="23334"/>
              </a:moveTo>
              <a:lnTo>
                <a:pt x="430701" y="233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93525" y="872674"/>
        <a:ext cx="21535" cy="21535"/>
      </dsp:txXfrm>
    </dsp:sp>
    <dsp:sp modelId="{2174D452-D1D5-124A-AF05-4E240DA015C2}">
      <dsp:nvSpPr>
        <dsp:cNvPr id="0" name=""/>
        <dsp:cNvSpPr/>
      </dsp:nvSpPr>
      <dsp:spPr>
        <a:xfrm>
          <a:off x="3019644" y="614253"/>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121</a:t>
          </a:r>
        </a:p>
        <a:p>
          <a:pPr marL="0" lvl="0" indent="0" algn="ctr" defTabSz="355600">
            <a:lnSpc>
              <a:spcPct val="90000"/>
            </a:lnSpc>
            <a:spcBef>
              <a:spcPct val="0"/>
            </a:spcBef>
            <a:spcAft>
              <a:spcPct val="35000"/>
            </a:spcAft>
            <a:buNone/>
          </a:pPr>
          <a:r>
            <a:rPr lang="en-US" sz="800" kern="1200"/>
            <a:t>Calculus 2</a:t>
          </a:r>
        </a:p>
        <a:p>
          <a:pPr marL="0" lvl="0" indent="0" algn="ctr" defTabSz="355600">
            <a:lnSpc>
              <a:spcPct val="90000"/>
            </a:lnSpc>
            <a:spcBef>
              <a:spcPct val="0"/>
            </a:spcBef>
            <a:spcAft>
              <a:spcPct val="35000"/>
            </a:spcAft>
            <a:buNone/>
          </a:pPr>
          <a:r>
            <a:rPr lang="en-US" sz="800" kern="1200"/>
            <a:t>(5 Units)</a:t>
          </a:r>
        </a:p>
      </dsp:txBody>
      <dsp:txXfrm>
        <a:off x="3035412" y="630021"/>
        <a:ext cx="1045216" cy="506840"/>
      </dsp:txXfrm>
    </dsp:sp>
    <dsp:sp modelId="{BE175953-B607-DC40-9794-69653ED1B2E3}">
      <dsp:nvSpPr>
        <dsp:cNvPr id="0" name=""/>
        <dsp:cNvSpPr/>
      </dsp:nvSpPr>
      <dsp:spPr>
        <a:xfrm rot="19457599">
          <a:off x="4046542" y="705323"/>
          <a:ext cx="530410" cy="46669"/>
        </a:xfrm>
        <a:custGeom>
          <a:avLst/>
          <a:gdLst/>
          <a:ahLst/>
          <a:cxnLst/>
          <a:rect l="0" t="0" r="0" b="0"/>
          <a:pathLst>
            <a:path>
              <a:moveTo>
                <a:pt x="0" y="23334"/>
              </a:moveTo>
              <a:lnTo>
                <a:pt x="530410" y="233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98487" y="715398"/>
        <a:ext cx="26520" cy="26520"/>
      </dsp:txXfrm>
    </dsp:sp>
    <dsp:sp modelId="{A5EBECBD-1E83-A14D-90FB-3AE6F317CE7C}">
      <dsp:nvSpPr>
        <dsp:cNvPr id="0" name=""/>
        <dsp:cNvSpPr/>
      </dsp:nvSpPr>
      <dsp:spPr>
        <a:xfrm>
          <a:off x="4527098" y="304687"/>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221</a:t>
          </a:r>
        </a:p>
        <a:p>
          <a:pPr marL="0" lvl="0" indent="0" algn="ctr" defTabSz="355600">
            <a:lnSpc>
              <a:spcPct val="90000"/>
            </a:lnSpc>
            <a:spcBef>
              <a:spcPct val="0"/>
            </a:spcBef>
            <a:spcAft>
              <a:spcPct val="35000"/>
            </a:spcAft>
            <a:buNone/>
          </a:pPr>
          <a:r>
            <a:rPr lang="en-US" sz="800" kern="1200"/>
            <a:t>Multivariable Calculus</a:t>
          </a:r>
        </a:p>
        <a:p>
          <a:pPr marL="0" lvl="0" indent="0" algn="ctr" defTabSz="355600">
            <a:lnSpc>
              <a:spcPct val="90000"/>
            </a:lnSpc>
            <a:spcBef>
              <a:spcPct val="0"/>
            </a:spcBef>
            <a:spcAft>
              <a:spcPct val="35000"/>
            </a:spcAft>
            <a:buNone/>
          </a:pPr>
          <a:r>
            <a:rPr lang="en-US" sz="800" kern="1200"/>
            <a:t>(5 Units)</a:t>
          </a:r>
        </a:p>
      </dsp:txBody>
      <dsp:txXfrm>
        <a:off x="4542866" y="320455"/>
        <a:ext cx="1045216" cy="506840"/>
      </dsp:txXfrm>
    </dsp:sp>
    <dsp:sp modelId="{4BE5E295-7F19-0F47-AFEA-1E561FB74A5C}">
      <dsp:nvSpPr>
        <dsp:cNvPr id="0" name=""/>
        <dsp:cNvSpPr/>
      </dsp:nvSpPr>
      <dsp:spPr>
        <a:xfrm>
          <a:off x="5603850" y="550540"/>
          <a:ext cx="430701" cy="46669"/>
        </a:xfrm>
        <a:custGeom>
          <a:avLst/>
          <a:gdLst/>
          <a:ahLst/>
          <a:cxnLst/>
          <a:rect l="0" t="0" r="0" b="0"/>
          <a:pathLst>
            <a:path>
              <a:moveTo>
                <a:pt x="0" y="23334"/>
              </a:moveTo>
              <a:lnTo>
                <a:pt x="430701" y="233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808434" y="563107"/>
        <a:ext cx="21535" cy="21535"/>
      </dsp:txXfrm>
    </dsp:sp>
    <dsp:sp modelId="{544909CD-8966-EF4C-9121-BDF88F7D3C30}">
      <dsp:nvSpPr>
        <dsp:cNvPr id="0" name=""/>
        <dsp:cNvSpPr/>
      </dsp:nvSpPr>
      <dsp:spPr>
        <a:xfrm>
          <a:off x="6034552" y="304687"/>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222</a:t>
          </a:r>
        </a:p>
        <a:p>
          <a:pPr marL="0" lvl="0" indent="0" algn="ctr" defTabSz="355600">
            <a:lnSpc>
              <a:spcPct val="90000"/>
            </a:lnSpc>
            <a:spcBef>
              <a:spcPct val="0"/>
            </a:spcBef>
            <a:spcAft>
              <a:spcPct val="35000"/>
            </a:spcAft>
            <a:buNone/>
          </a:pPr>
          <a:r>
            <a:rPr lang="en-US" sz="800" kern="1200"/>
            <a:t>Differential Equations</a:t>
          </a:r>
        </a:p>
        <a:p>
          <a:pPr marL="0" lvl="0" indent="0" algn="ctr" defTabSz="355600">
            <a:lnSpc>
              <a:spcPct val="90000"/>
            </a:lnSpc>
            <a:spcBef>
              <a:spcPct val="0"/>
            </a:spcBef>
            <a:spcAft>
              <a:spcPct val="35000"/>
            </a:spcAft>
            <a:buNone/>
          </a:pPr>
          <a:r>
            <a:rPr lang="en-US" sz="800" kern="1200"/>
            <a:t>(3 Units)</a:t>
          </a:r>
        </a:p>
      </dsp:txBody>
      <dsp:txXfrm>
        <a:off x="6050320" y="320455"/>
        <a:ext cx="1045216" cy="506840"/>
      </dsp:txXfrm>
    </dsp:sp>
    <dsp:sp modelId="{A10B461E-C955-5847-9792-5F6AAE2B647B}">
      <dsp:nvSpPr>
        <dsp:cNvPr id="0" name=""/>
        <dsp:cNvSpPr/>
      </dsp:nvSpPr>
      <dsp:spPr>
        <a:xfrm rot="2142401">
          <a:off x="4046542" y="1014890"/>
          <a:ext cx="530410" cy="46669"/>
        </a:xfrm>
        <a:custGeom>
          <a:avLst/>
          <a:gdLst/>
          <a:ahLst/>
          <a:cxnLst/>
          <a:rect l="0" t="0" r="0" b="0"/>
          <a:pathLst>
            <a:path>
              <a:moveTo>
                <a:pt x="0" y="23334"/>
              </a:moveTo>
              <a:lnTo>
                <a:pt x="530410" y="2333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98487" y="1024964"/>
        <a:ext cx="26520" cy="26520"/>
      </dsp:txXfrm>
    </dsp:sp>
    <dsp:sp modelId="{9AB242E0-1AC4-DE46-90E2-8A5386F75227}">
      <dsp:nvSpPr>
        <dsp:cNvPr id="0" name=""/>
        <dsp:cNvSpPr/>
      </dsp:nvSpPr>
      <dsp:spPr>
        <a:xfrm>
          <a:off x="4527098" y="923820"/>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220**</a:t>
          </a:r>
        </a:p>
        <a:p>
          <a:pPr marL="0" lvl="0" indent="0" algn="ctr" defTabSz="355600">
            <a:lnSpc>
              <a:spcPct val="90000"/>
            </a:lnSpc>
            <a:spcBef>
              <a:spcPct val="0"/>
            </a:spcBef>
            <a:spcAft>
              <a:spcPct val="35000"/>
            </a:spcAft>
            <a:buNone/>
          </a:pPr>
          <a:r>
            <a:rPr lang="en-US" sz="800" kern="1200"/>
            <a:t>Linear Algebra</a:t>
          </a:r>
        </a:p>
        <a:p>
          <a:pPr marL="0" lvl="0" indent="0" algn="ctr" defTabSz="355600">
            <a:lnSpc>
              <a:spcPct val="90000"/>
            </a:lnSpc>
            <a:spcBef>
              <a:spcPct val="0"/>
            </a:spcBef>
            <a:spcAft>
              <a:spcPct val="35000"/>
            </a:spcAft>
            <a:buNone/>
          </a:pPr>
          <a:r>
            <a:rPr lang="en-US" sz="800" kern="1200"/>
            <a:t>(3 Units)</a:t>
          </a:r>
        </a:p>
      </dsp:txBody>
      <dsp:txXfrm>
        <a:off x="4542866" y="939588"/>
        <a:ext cx="1045216" cy="506840"/>
      </dsp:txXfrm>
    </dsp:sp>
    <dsp:sp modelId="{A8A3C9EB-39C1-7842-86C2-B494DBA346BB}">
      <dsp:nvSpPr>
        <dsp:cNvPr id="0" name=""/>
        <dsp:cNvSpPr/>
      </dsp:nvSpPr>
      <dsp:spPr>
        <a:xfrm>
          <a:off x="4735" y="1233386"/>
          <a:ext cx="1076752" cy="5383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Math 81                 Support for Math Concepts                          (1 Unit)</a:t>
          </a:r>
        </a:p>
      </dsp:txBody>
      <dsp:txXfrm>
        <a:off x="20503" y="1249154"/>
        <a:ext cx="1045216" cy="50684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C33A86-7522-4FF2-9A7A-3DE01CC66CEF}">
      <dsp:nvSpPr>
        <dsp:cNvPr id="0" name=""/>
        <dsp:cNvSpPr/>
      </dsp:nvSpPr>
      <dsp:spPr>
        <a:xfrm>
          <a:off x="0" y="3266"/>
          <a:ext cx="1078996" cy="53073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Math 88</a:t>
          </a:r>
        </a:p>
        <a:p>
          <a:pPr marL="0" lvl="0" indent="0" algn="ctr" defTabSz="311150">
            <a:lnSpc>
              <a:spcPct val="90000"/>
            </a:lnSpc>
            <a:spcBef>
              <a:spcPct val="0"/>
            </a:spcBef>
            <a:spcAft>
              <a:spcPct val="35000"/>
            </a:spcAft>
            <a:buNone/>
          </a:pPr>
          <a:r>
            <a:rPr lang="en-US" sz="700" kern="1200"/>
            <a:t>Corequisite Support for Math 120</a:t>
          </a:r>
        </a:p>
        <a:p>
          <a:pPr marL="0" lvl="0" indent="0" algn="ctr" defTabSz="311150">
            <a:lnSpc>
              <a:spcPct val="90000"/>
            </a:lnSpc>
            <a:spcBef>
              <a:spcPct val="0"/>
            </a:spcBef>
            <a:spcAft>
              <a:spcPct val="35000"/>
            </a:spcAft>
            <a:buNone/>
          </a:pPr>
          <a:r>
            <a:rPr lang="en-US" sz="700" kern="1200"/>
            <a:t>(2 Units)</a:t>
          </a:r>
        </a:p>
      </dsp:txBody>
      <dsp:txXfrm>
        <a:off x="15545" y="18811"/>
        <a:ext cx="1047906" cy="4996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Clare Elizarrarás</dc:creator>
  <cp:keywords/>
  <dc:description/>
  <cp:lastModifiedBy>Ana Clare Elizarrarás</cp:lastModifiedBy>
  <cp:revision>35</cp:revision>
  <dcterms:created xsi:type="dcterms:W3CDTF">2025-04-18T16:57:00Z</dcterms:created>
  <dcterms:modified xsi:type="dcterms:W3CDTF">2025-11-24T22:32:00Z</dcterms:modified>
</cp:coreProperties>
</file>