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476C0" w14:textId="1C719DB3" w:rsidR="00C52E69" w:rsidRPr="00C52E69" w:rsidRDefault="00C52E69" w:rsidP="00C52E69">
      <w:pPr>
        <w:jc w:val="center"/>
        <w:rPr>
          <w:rFonts w:ascii="Times New Roman" w:hAnsi="Times New Roman" w:cs="Times New Roman"/>
          <w:sz w:val="24"/>
          <w:szCs w:val="24"/>
        </w:rPr>
      </w:pPr>
      <w:r w:rsidRPr="00C52E69">
        <w:rPr>
          <w:rFonts w:ascii="Times New Roman" w:hAnsi="Times New Roman" w:cs="Times New Roman"/>
          <w:sz w:val="24"/>
          <w:szCs w:val="24"/>
        </w:rPr>
        <w:t>ILO/GELO Assessment Dialogue</w:t>
      </w:r>
    </w:p>
    <w:p w14:paraId="77E6F938" w14:textId="214D5CD6" w:rsidR="00C52E69" w:rsidRDefault="00C52E69" w:rsidP="007319C9">
      <w:pPr>
        <w:rPr>
          <w:rFonts w:ascii="Times New Roman" w:hAnsi="Times New Roman" w:cs="Times New Roman"/>
          <w:sz w:val="24"/>
          <w:szCs w:val="24"/>
        </w:rPr>
      </w:pPr>
      <w:r>
        <w:rPr>
          <w:rFonts w:ascii="Times New Roman" w:hAnsi="Times New Roman" w:cs="Times New Roman"/>
          <w:sz w:val="24"/>
          <w:szCs w:val="24"/>
        </w:rPr>
        <w:t>Data collection: Spring 2021</w:t>
      </w:r>
    </w:p>
    <w:p w14:paraId="228E5938" w14:textId="5FD985F5" w:rsidR="00C52E69" w:rsidRPr="00C52E69" w:rsidRDefault="00C52E69" w:rsidP="007319C9">
      <w:pPr>
        <w:rPr>
          <w:rFonts w:ascii="Times New Roman" w:hAnsi="Times New Roman" w:cs="Times New Roman"/>
          <w:sz w:val="24"/>
          <w:szCs w:val="24"/>
        </w:rPr>
      </w:pPr>
      <w:r>
        <w:rPr>
          <w:rFonts w:ascii="Times New Roman" w:hAnsi="Times New Roman" w:cs="Times New Roman"/>
          <w:sz w:val="24"/>
          <w:szCs w:val="24"/>
        </w:rPr>
        <w:t>Discussion: Fall 2021</w:t>
      </w:r>
    </w:p>
    <w:p w14:paraId="31E74848" w14:textId="77777777" w:rsidR="00C52E69" w:rsidRPr="00C52E69" w:rsidRDefault="00C52E69" w:rsidP="00C52E69">
      <w:pPr>
        <w:rPr>
          <w:rFonts w:ascii="Times New Roman" w:hAnsi="Times New Roman" w:cs="Times New Roman"/>
          <w:sz w:val="24"/>
          <w:szCs w:val="24"/>
        </w:rPr>
      </w:pPr>
      <w:r w:rsidRPr="00C52E69">
        <w:rPr>
          <w:rFonts w:ascii="Times New Roman" w:hAnsi="Times New Roman" w:cs="Times New Roman"/>
          <w:b/>
          <w:bCs/>
          <w:sz w:val="24"/>
          <w:szCs w:val="24"/>
        </w:rPr>
        <w:t>Representatives</w:t>
      </w:r>
      <w:r w:rsidRPr="00C52E69">
        <w:rPr>
          <w:rFonts w:ascii="Times New Roman" w:hAnsi="Times New Roman" w:cs="Times New Roman"/>
          <w:sz w:val="24"/>
          <w:szCs w:val="24"/>
        </w:rPr>
        <w:t>: ESL, ENGL, LRNS, LIBR, PHIL, SPAN, Writing Success Center, Admissions and Records</w:t>
      </w:r>
    </w:p>
    <w:p w14:paraId="35EE67F6" w14:textId="6D9E4102" w:rsidR="00C52E69" w:rsidRPr="00C52E69" w:rsidRDefault="00C52E69" w:rsidP="007319C9">
      <w:pPr>
        <w:rPr>
          <w:rFonts w:ascii="Times New Roman" w:hAnsi="Times New Roman" w:cs="Times New Roman"/>
          <w:sz w:val="24"/>
          <w:szCs w:val="24"/>
        </w:rPr>
      </w:pPr>
      <w:r w:rsidRPr="00C52E69">
        <w:rPr>
          <w:rFonts w:ascii="Times New Roman" w:hAnsi="Times New Roman" w:cs="Times New Roman"/>
          <w:b/>
          <w:bCs/>
          <w:sz w:val="24"/>
          <w:szCs w:val="24"/>
        </w:rPr>
        <w:t>ILO/GELO</w:t>
      </w:r>
      <w:r w:rsidRPr="00C52E69">
        <w:rPr>
          <w:rFonts w:ascii="Times New Roman" w:hAnsi="Times New Roman" w:cs="Times New Roman"/>
          <w:sz w:val="24"/>
          <w:szCs w:val="24"/>
        </w:rPr>
        <w:t>: Create and communicate thoughts, ideas, and information effectively</w:t>
      </w:r>
    </w:p>
    <w:p w14:paraId="7BD823E6" w14:textId="5525719B" w:rsidR="00C52E69" w:rsidRPr="00C52E69" w:rsidRDefault="00C52E69" w:rsidP="007319C9">
      <w:pPr>
        <w:rPr>
          <w:rFonts w:ascii="Times New Roman" w:hAnsi="Times New Roman" w:cs="Times New Roman"/>
          <w:b/>
          <w:bCs/>
          <w:sz w:val="24"/>
          <w:szCs w:val="24"/>
        </w:rPr>
      </w:pPr>
      <w:r w:rsidRPr="00C52E69">
        <w:rPr>
          <w:rFonts w:ascii="Times New Roman" w:hAnsi="Times New Roman" w:cs="Times New Roman"/>
          <w:b/>
          <w:bCs/>
          <w:sz w:val="24"/>
          <w:szCs w:val="24"/>
        </w:rPr>
        <w:t>Reflection:</w:t>
      </w:r>
    </w:p>
    <w:p w14:paraId="569BCC27" w14:textId="05FD2EA1" w:rsidR="007319C9" w:rsidRPr="00C52E69" w:rsidRDefault="007319C9" w:rsidP="007319C9">
      <w:pPr>
        <w:rPr>
          <w:rFonts w:ascii="Times New Roman" w:hAnsi="Times New Roman" w:cs="Times New Roman"/>
          <w:sz w:val="24"/>
          <w:szCs w:val="24"/>
        </w:rPr>
      </w:pPr>
      <w:r w:rsidRPr="00C52E69">
        <w:rPr>
          <w:rFonts w:ascii="Times New Roman" w:hAnsi="Times New Roman" w:cs="Times New Roman"/>
          <w:sz w:val="24"/>
          <w:szCs w:val="24"/>
        </w:rPr>
        <w:t>Faculty reflected on the skills and understanding that students demonstrated to produce a strong score on the general education outcome. Knowledge of Canvas and other software programs, initiative to meet with the instructor, utilizing scaffolding that was offered, possession of vocabulary and higher-level grammar usage, willingness to take advantage of assignments that allow multiple attempts, and ability to follow a prompt</w:t>
      </w:r>
      <w:r w:rsidR="00881593">
        <w:rPr>
          <w:rFonts w:ascii="Times New Roman" w:hAnsi="Times New Roman" w:cs="Times New Roman"/>
          <w:sz w:val="24"/>
          <w:szCs w:val="24"/>
        </w:rPr>
        <w:t xml:space="preserve"> aided student achievement</w:t>
      </w:r>
      <w:r w:rsidRPr="00C52E69">
        <w:rPr>
          <w:rFonts w:ascii="Times New Roman" w:hAnsi="Times New Roman" w:cs="Times New Roman"/>
          <w:sz w:val="24"/>
          <w:szCs w:val="24"/>
        </w:rPr>
        <w:t>.</w:t>
      </w:r>
    </w:p>
    <w:p w14:paraId="50151251" w14:textId="3385395D" w:rsidR="007319C9" w:rsidRPr="00C52E69" w:rsidRDefault="007319C9" w:rsidP="007319C9">
      <w:pPr>
        <w:rPr>
          <w:rFonts w:ascii="Times New Roman" w:hAnsi="Times New Roman" w:cs="Times New Roman"/>
          <w:sz w:val="24"/>
          <w:szCs w:val="24"/>
        </w:rPr>
      </w:pPr>
      <w:r w:rsidRPr="00C52E69">
        <w:rPr>
          <w:rFonts w:ascii="Times New Roman" w:hAnsi="Times New Roman" w:cs="Times New Roman"/>
          <w:sz w:val="24"/>
          <w:szCs w:val="24"/>
        </w:rPr>
        <w:t xml:space="preserve">Mental health issues have been </w:t>
      </w:r>
      <w:r w:rsidR="00881593">
        <w:rPr>
          <w:rFonts w:ascii="Times New Roman" w:hAnsi="Times New Roman" w:cs="Times New Roman"/>
          <w:sz w:val="24"/>
          <w:szCs w:val="24"/>
        </w:rPr>
        <w:t>a</w:t>
      </w:r>
      <w:r w:rsidRPr="00C52E69">
        <w:rPr>
          <w:rFonts w:ascii="Times New Roman" w:hAnsi="Times New Roman" w:cs="Times New Roman"/>
          <w:sz w:val="24"/>
          <w:szCs w:val="24"/>
        </w:rPr>
        <w:t>ffecting students. Students who ha</w:t>
      </w:r>
      <w:r w:rsidR="00881593">
        <w:rPr>
          <w:rFonts w:ascii="Times New Roman" w:hAnsi="Times New Roman" w:cs="Times New Roman"/>
          <w:sz w:val="24"/>
          <w:szCs w:val="24"/>
        </w:rPr>
        <w:t>d</w:t>
      </w:r>
      <w:r w:rsidRPr="00C52E69">
        <w:rPr>
          <w:rFonts w:ascii="Times New Roman" w:hAnsi="Times New Roman" w:cs="Times New Roman"/>
          <w:sz w:val="24"/>
          <w:szCs w:val="24"/>
        </w:rPr>
        <w:t xml:space="preserve"> community support typically d</w:t>
      </w:r>
      <w:r w:rsidR="00881593">
        <w:rPr>
          <w:rFonts w:ascii="Times New Roman" w:hAnsi="Times New Roman" w:cs="Times New Roman"/>
          <w:sz w:val="24"/>
          <w:szCs w:val="24"/>
        </w:rPr>
        <w:t>id</w:t>
      </w:r>
      <w:r w:rsidRPr="00C52E69">
        <w:rPr>
          <w:rFonts w:ascii="Times New Roman" w:hAnsi="Times New Roman" w:cs="Times New Roman"/>
          <w:sz w:val="24"/>
          <w:szCs w:val="24"/>
        </w:rPr>
        <w:t xml:space="preserve"> better. Student involvement in clubs, self-care activities, cohorts of students, </w:t>
      </w:r>
      <w:r w:rsidR="00881593">
        <w:rPr>
          <w:rFonts w:ascii="Times New Roman" w:hAnsi="Times New Roman" w:cs="Times New Roman"/>
          <w:sz w:val="24"/>
          <w:szCs w:val="24"/>
        </w:rPr>
        <w:t xml:space="preserve">and </w:t>
      </w:r>
      <w:r w:rsidRPr="00C52E69">
        <w:rPr>
          <w:rFonts w:ascii="Times New Roman" w:hAnsi="Times New Roman" w:cs="Times New Roman"/>
          <w:sz w:val="24"/>
          <w:szCs w:val="24"/>
        </w:rPr>
        <w:t>partner study habits improved success. Instructors who provide a day of forgiveness - 24 hours to turn in anything</w:t>
      </w:r>
      <w:r w:rsidR="00EE2E77" w:rsidRPr="00C52E69">
        <w:rPr>
          <w:rFonts w:ascii="Times New Roman" w:hAnsi="Times New Roman" w:cs="Times New Roman"/>
          <w:sz w:val="24"/>
          <w:szCs w:val="24"/>
        </w:rPr>
        <w:t xml:space="preserve"> late</w:t>
      </w:r>
      <w:r w:rsidRPr="00C52E69">
        <w:rPr>
          <w:rFonts w:ascii="Times New Roman" w:hAnsi="Times New Roman" w:cs="Times New Roman"/>
          <w:sz w:val="24"/>
          <w:szCs w:val="24"/>
        </w:rPr>
        <w:t xml:space="preserve"> that is not a major assignment for partial credit </w:t>
      </w:r>
      <w:r w:rsidR="00EE2E77" w:rsidRPr="00C52E69">
        <w:rPr>
          <w:rFonts w:ascii="Times New Roman" w:hAnsi="Times New Roman" w:cs="Times New Roman"/>
          <w:sz w:val="24"/>
          <w:szCs w:val="24"/>
        </w:rPr>
        <w:t>–</w:t>
      </w:r>
      <w:r w:rsidRPr="00C52E69">
        <w:rPr>
          <w:rFonts w:ascii="Times New Roman" w:hAnsi="Times New Roman" w:cs="Times New Roman"/>
          <w:sz w:val="24"/>
          <w:szCs w:val="24"/>
        </w:rPr>
        <w:t xml:space="preserve"> </w:t>
      </w:r>
      <w:r w:rsidR="00EE2E77" w:rsidRPr="00C52E69">
        <w:rPr>
          <w:rFonts w:ascii="Times New Roman" w:hAnsi="Times New Roman" w:cs="Times New Roman"/>
          <w:sz w:val="24"/>
          <w:szCs w:val="24"/>
        </w:rPr>
        <w:t>increased achievement.</w:t>
      </w:r>
    </w:p>
    <w:p w14:paraId="09202441" w14:textId="4EEE3910" w:rsidR="007319C9" w:rsidRPr="00C52E69" w:rsidRDefault="00EE2E77" w:rsidP="007319C9">
      <w:pPr>
        <w:rPr>
          <w:rFonts w:ascii="Times New Roman" w:hAnsi="Times New Roman" w:cs="Times New Roman"/>
          <w:sz w:val="24"/>
          <w:szCs w:val="24"/>
        </w:rPr>
      </w:pPr>
      <w:r w:rsidRPr="00C52E69">
        <w:rPr>
          <w:rFonts w:ascii="Times New Roman" w:hAnsi="Times New Roman" w:cs="Times New Roman"/>
          <w:sz w:val="24"/>
          <w:szCs w:val="24"/>
        </w:rPr>
        <w:t xml:space="preserve">Students showed difficulty following all part of instruction that resulted in lower scores. Many courses are online due to the pandemic, and students do better if they are setting their notifications in </w:t>
      </w:r>
      <w:proofErr w:type="gramStart"/>
      <w:r w:rsidRPr="00C52E69">
        <w:rPr>
          <w:rFonts w:ascii="Times New Roman" w:hAnsi="Times New Roman" w:cs="Times New Roman"/>
          <w:sz w:val="24"/>
          <w:szCs w:val="24"/>
        </w:rPr>
        <w:t>Canvas, and</w:t>
      </w:r>
      <w:proofErr w:type="gramEnd"/>
      <w:r w:rsidRPr="00C52E69">
        <w:rPr>
          <w:rFonts w:ascii="Times New Roman" w:hAnsi="Times New Roman" w:cs="Times New Roman"/>
          <w:sz w:val="24"/>
          <w:szCs w:val="24"/>
        </w:rPr>
        <w:t xml:space="preserve"> logging on to review the class frequently during the week. Some stra</w:t>
      </w:r>
      <w:r w:rsidR="00881593">
        <w:rPr>
          <w:rFonts w:ascii="Times New Roman" w:hAnsi="Times New Roman" w:cs="Times New Roman"/>
          <w:sz w:val="24"/>
          <w:szCs w:val="24"/>
        </w:rPr>
        <w:t>te</w:t>
      </w:r>
      <w:r w:rsidRPr="00C52E69">
        <w:rPr>
          <w:rFonts w:ascii="Times New Roman" w:hAnsi="Times New Roman" w:cs="Times New Roman"/>
          <w:sz w:val="24"/>
          <w:szCs w:val="24"/>
        </w:rPr>
        <w:t>gies that increased success included showing students how a test or writing prompt is created and including opportunities within a response assignment for students to share challenges they have been experiencing.</w:t>
      </w:r>
    </w:p>
    <w:p w14:paraId="3AA72A1A" w14:textId="20AAEEED" w:rsidR="007319C9" w:rsidRPr="00C52E69" w:rsidRDefault="00EE2E77" w:rsidP="007319C9">
      <w:pPr>
        <w:rPr>
          <w:rFonts w:ascii="Times New Roman" w:hAnsi="Times New Roman" w:cs="Times New Roman"/>
          <w:b/>
          <w:bCs/>
          <w:sz w:val="24"/>
          <w:szCs w:val="24"/>
        </w:rPr>
      </w:pPr>
      <w:r w:rsidRPr="00C52E69">
        <w:rPr>
          <w:rFonts w:ascii="Times New Roman" w:hAnsi="Times New Roman" w:cs="Times New Roman"/>
          <w:b/>
          <w:bCs/>
          <w:sz w:val="24"/>
          <w:szCs w:val="24"/>
        </w:rPr>
        <w:t xml:space="preserve">Suggested action plans: </w:t>
      </w:r>
    </w:p>
    <w:p w14:paraId="3A06F1B3" w14:textId="00EBAE6D" w:rsidR="007319C9" w:rsidRPr="00C52E69" w:rsidRDefault="00EE2E77" w:rsidP="00DC522B">
      <w:pPr>
        <w:pStyle w:val="ListParagraph"/>
        <w:numPr>
          <w:ilvl w:val="0"/>
          <w:numId w:val="1"/>
        </w:numPr>
        <w:rPr>
          <w:rFonts w:ascii="Times New Roman" w:hAnsi="Times New Roman" w:cs="Times New Roman"/>
          <w:sz w:val="24"/>
          <w:szCs w:val="24"/>
        </w:rPr>
      </w:pPr>
      <w:r w:rsidRPr="00C52E69">
        <w:rPr>
          <w:rFonts w:ascii="Times New Roman" w:hAnsi="Times New Roman" w:cs="Times New Roman"/>
          <w:sz w:val="24"/>
          <w:szCs w:val="24"/>
        </w:rPr>
        <w:t>Creating cohorts of students in similar majors</w:t>
      </w:r>
    </w:p>
    <w:p w14:paraId="3E7B1FDA" w14:textId="48FF95AE" w:rsidR="007319C9" w:rsidRPr="00C52E69" w:rsidRDefault="007319C9" w:rsidP="00DC522B">
      <w:pPr>
        <w:pStyle w:val="ListParagraph"/>
        <w:numPr>
          <w:ilvl w:val="0"/>
          <w:numId w:val="1"/>
        </w:numPr>
        <w:rPr>
          <w:rFonts w:ascii="Times New Roman" w:hAnsi="Times New Roman" w:cs="Times New Roman"/>
          <w:sz w:val="24"/>
          <w:szCs w:val="24"/>
        </w:rPr>
      </w:pPr>
      <w:r w:rsidRPr="00C52E69">
        <w:rPr>
          <w:rFonts w:ascii="Times New Roman" w:hAnsi="Times New Roman" w:cs="Times New Roman"/>
          <w:sz w:val="24"/>
          <w:szCs w:val="24"/>
        </w:rPr>
        <w:t>Class schedules</w:t>
      </w:r>
      <w:r w:rsidR="00EE2E77" w:rsidRPr="00C52E69">
        <w:rPr>
          <w:rFonts w:ascii="Times New Roman" w:hAnsi="Times New Roman" w:cs="Times New Roman"/>
          <w:sz w:val="24"/>
          <w:szCs w:val="24"/>
        </w:rPr>
        <w:t xml:space="preserve"> that</w:t>
      </w:r>
      <w:r w:rsidRPr="00C52E69">
        <w:rPr>
          <w:rFonts w:ascii="Times New Roman" w:hAnsi="Times New Roman" w:cs="Times New Roman"/>
          <w:sz w:val="24"/>
          <w:szCs w:val="24"/>
        </w:rPr>
        <w:t xml:space="preserve"> synch up with work schedules</w:t>
      </w:r>
    </w:p>
    <w:p w14:paraId="6E949D4B" w14:textId="6446D50B" w:rsidR="00EE2E77" w:rsidRPr="00C52E69" w:rsidRDefault="00EE2E77" w:rsidP="00DC522B">
      <w:pPr>
        <w:pStyle w:val="ListParagraph"/>
        <w:numPr>
          <w:ilvl w:val="0"/>
          <w:numId w:val="1"/>
        </w:numPr>
        <w:rPr>
          <w:rFonts w:ascii="Times New Roman" w:hAnsi="Times New Roman" w:cs="Times New Roman"/>
          <w:sz w:val="24"/>
          <w:szCs w:val="24"/>
        </w:rPr>
      </w:pPr>
      <w:r w:rsidRPr="00C52E69">
        <w:rPr>
          <w:rFonts w:ascii="Times New Roman" w:hAnsi="Times New Roman" w:cs="Times New Roman"/>
          <w:sz w:val="24"/>
          <w:szCs w:val="24"/>
        </w:rPr>
        <w:t>Reducing conflicts in major classes with learning community classes</w:t>
      </w:r>
    </w:p>
    <w:p w14:paraId="095435F8" w14:textId="4DA083B8" w:rsidR="00EE2E77" w:rsidRPr="00C52E69" w:rsidRDefault="00EE2E77" w:rsidP="00DC522B">
      <w:pPr>
        <w:pStyle w:val="ListParagraph"/>
        <w:numPr>
          <w:ilvl w:val="0"/>
          <w:numId w:val="1"/>
        </w:numPr>
        <w:rPr>
          <w:rFonts w:ascii="Times New Roman" w:hAnsi="Times New Roman" w:cs="Times New Roman"/>
          <w:sz w:val="24"/>
          <w:szCs w:val="24"/>
        </w:rPr>
      </w:pPr>
      <w:r w:rsidRPr="00C52E69">
        <w:rPr>
          <w:rFonts w:ascii="Times New Roman" w:hAnsi="Times New Roman" w:cs="Times New Roman"/>
          <w:sz w:val="24"/>
          <w:szCs w:val="24"/>
        </w:rPr>
        <w:t>Reducing barriers with extra support requirements</w:t>
      </w:r>
    </w:p>
    <w:p w14:paraId="5D9E583F" w14:textId="77777777" w:rsidR="007319C9" w:rsidRPr="00C52E69" w:rsidRDefault="007319C9" w:rsidP="00DC522B">
      <w:pPr>
        <w:pStyle w:val="ListParagraph"/>
        <w:numPr>
          <w:ilvl w:val="0"/>
          <w:numId w:val="1"/>
        </w:numPr>
        <w:rPr>
          <w:rFonts w:ascii="Times New Roman" w:hAnsi="Times New Roman" w:cs="Times New Roman"/>
          <w:sz w:val="24"/>
          <w:szCs w:val="24"/>
        </w:rPr>
      </w:pPr>
      <w:r w:rsidRPr="00C52E69">
        <w:rPr>
          <w:rFonts w:ascii="Times New Roman" w:hAnsi="Times New Roman" w:cs="Times New Roman"/>
          <w:sz w:val="24"/>
          <w:szCs w:val="24"/>
        </w:rPr>
        <w:t>More hybrid offerings, especially in the evenings</w:t>
      </w:r>
    </w:p>
    <w:p w14:paraId="1EAC4F64" w14:textId="2CAFB627" w:rsidR="007319C9" w:rsidRPr="00C52E69" w:rsidRDefault="00EE2E77" w:rsidP="00DC522B">
      <w:pPr>
        <w:pStyle w:val="ListParagraph"/>
        <w:numPr>
          <w:ilvl w:val="0"/>
          <w:numId w:val="1"/>
        </w:numPr>
        <w:rPr>
          <w:rFonts w:ascii="Times New Roman" w:hAnsi="Times New Roman" w:cs="Times New Roman"/>
          <w:sz w:val="24"/>
          <w:szCs w:val="24"/>
        </w:rPr>
      </w:pPr>
      <w:r w:rsidRPr="00C52E69">
        <w:rPr>
          <w:rFonts w:ascii="Times New Roman" w:hAnsi="Times New Roman" w:cs="Times New Roman"/>
          <w:sz w:val="24"/>
          <w:szCs w:val="24"/>
        </w:rPr>
        <w:t>Resources to help</w:t>
      </w:r>
      <w:r w:rsidR="007319C9" w:rsidRPr="00C52E69">
        <w:rPr>
          <w:rFonts w:ascii="Times New Roman" w:hAnsi="Times New Roman" w:cs="Times New Roman"/>
          <w:sz w:val="24"/>
          <w:szCs w:val="24"/>
        </w:rPr>
        <w:t xml:space="preserve"> students connect more with student clubs. </w:t>
      </w:r>
    </w:p>
    <w:p w14:paraId="536E7563" w14:textId="24100284" w:rsidR="007319C9" w:rsidRPr="00C52E69" w:rsidRDefault="007319C9" w:rsidP="00DC522B">
      <w:pPr>
        <w:pStyle w:val="ListParagraph"/>
        <w:numPr>
          <w:ilvl w:val="0"/>
          <w:numId w:val="1"/>
        </w:numPr>
        <w:rPr>
          <w:rFonts w:ascii="Times New Roman" w:hAnsi="Times New Roman" w:cs="Times New Roman"/>
          <w:sz w:val="24"/>
          <w:szCs w:val="24"/>
        </w:rPr>
      </w:pPr>
      <w:r w:rsidRPr="00C52E69">
        <w:rPr>
          <w:rFonts w:ascii="Times New Roman" w:hAnsi="Times New Roman" w:cs="Times New Roman"/>
          <w:sz w:val="24"/>
          <w:szCs w:val="24"/>
        </w:rPr>
        <w:t>Mentoring program</w:t>
      </w:r>
      <w:r w:rsidR="00EE2E77" w:rsidRPr="00C52E69">
        <w:rPr>
          <w:rFonts w:ascii="Times New Roman" w:hAnsi="Times New Roman" w:cs="Times New Roman"/>
          <w:sz w:val="24"/>
          <w:szCs w:val="24"/>
        </w:rPr>
        <w:t xml:space="preserve">s utilizing </w:t>
      </w:r>
      <w:r w:rsidRPr="00C52E69">
        <w:rPr>
          <w:rFonts w:ascii="Times New Roman" w:hAnsi="Times New Roman" w:cs="Times New Roman"/>
          <w:sz w:val="24"/>
          <w:szCs w:val="24"/>
        </w:rPr>
        <w:t xml:space="preserve">student ambassadors </w:t>
      </w:r>
    </w:p>
    <w:p w14:paraId="4F9A2A6F" w14:textId="77777777" w:rsidR="007319C9" w:rsidRPr="00C52E69" w:rsidRDefault="007319C9" w:rsidP="00DC522B">
      <w:pPr>
        <w:pStyle w:val="ListParagraph"/>
        <w:numPr>
          <w:ilvl w:val="0"/>
          <w:numId w:val="1"/>
        </w:numPr>
        <w:rPr>
          <w:rFonts w:ascii="Times New Roman" w:hAnsi="Times New Roman" w:cs="Times New Roman"/>
          <w:sz w:val="24"/>
          <w:szCs w:val="24"/>
        </w:rPr>
      </w:pPr>
      <w:proofErr w:type="spellStart"/>
      <w:r w:rsidRPr="00C52E69">
        <w:rPr>
          <w:rFonts w:ascii="Times New Roman" w:hAnsi="Times New Roman" w:cs="Times New Roman"/>
          <w:sz w:val="24"/>
          <w:szCs w:val="24"/>
        </w:rPr>
        <w:t>Hyflex</w:t>
      </w:r>
      <w:proofErr w:type="spellEnd"/>
      <w:r w:rsidRPr="00C52E69">
        <w:rPr>
          <w:rFonts w:ascii="Times New Roman" w:hAnsi="Times New Roman" w:cs="Times New Roman"/>
          <w:sz w:val="24"/>
          <w:szCs w:val="24"/>
        </w:rPr>
        <w:t xml:space="preserve"> options</w:t>
      </w:r>
    </w:p>
    <w:p w14:paraId="23C47E64" w14:textId="7C759C4C" w:rsidR="007319C9" w:rsidRPr="00C52E69" w:rsidRDefault="00DC522B" w:rsidP="00DC522B">
      <w:pPr>
        <w:pStyle w:val="ListParagraph"/>
        <w:numPr>
          <w:ilvl w:val="0"/>
          <w:numId w:val="1"/>
        </w:numPr>
        <w:rPr>
          <w:rFonts w:ascii="Times New Roman" w:hAnsi="Times New Roman" w:cs="Times New Roman"/>
          <w:sz w:val="24"/>
          <w:szCs w:val="24"/>
        </w:rPr>
      </w:pPr>
      <w:r w:rsidRPr="00C52E69">
        <w:rPr>
          <w:rFonts w:ascii="Times New Roman" w:hAnsi="Times New Roman" w:cs="Times New Roman"/>
          <w:sz w:val="24"/>
          <w:szCs w:val="24"/>
        </w:rPr>
        <w:t xml:space="preserve">A more integral approach to helping </w:t>
      </w:r>
      <w:r w:rsidR="007319C9" w:rsidRPr="00C52E69">
        <w:rPr>
          <w:rFonts w:ascii="Times New Roman" w:hAnsi="Times New Roman" w:cs="Times New Roman"/>
          <w:sz w:val="24"/>
          <w:szCs w:val="24"/>
        </w:rPr>
        <w:t>students gain information about our programs</w:t>
      </w:r>
    </w:p>
    <w:p w14:paraId="44318696" w14:textId="77777777" w:rsidR="007319C9" w:rsidRPr="00C52E69" w:rsidRDefault="007319C9" w:rsidP="00DC522B">
      <w:pPr>
        <w:pStyle w:val="ListParagraph"/>
        <w:numPr>
          <w:ilvl w:val="0"/>
          <w:numId w:val="1"/>
        </w:numPr>
        <w:rPr>
          <w:rFonts w:ascii="Times New Roman" w:hAnsi="Times New Roman" w:cs="Times New Roman"/>
          <w:sz w:val="24"/>
          <w:szCs w:val="24"/>
        </w:rPr>
      </w:pPr>
      <w:r w:rsidRPr="00C52E69">
        <w:rPr>
          <w:rFonts w:ascii="Times New Roman" w:hAnsi="Times New Roman" w:cs="Times New Roman"/>
          <w:sz w:val="24"/>
          <w:szCs w:val="24"/>
        </w:rPr>
        <w:t>Support for anthologies of student work</w:t>
      </w:r>
    </w:p>
    <w:p w14:paraId="3B05148A" w14:textId="77777777" w:rsidR="007319C9" w:rsidRPr="00C52E69" w:rsidRDefault="007319C9" w:rsidP="00DC522B">
      <w:pPr>
        <w:pStyle w:val="ListParagraph"/>
        <w:numPr>
          <w:ilvl w:val="0"/>
          <w:numId w:val="1"/>
        </w:numPr>
        <w:rPr>
          <w:rFonts w:ascii="Times New Roman" w:hAnsi="Times New Roman" w:cs="Times New Roman"/>
          <w:sz w:val="24"/>
          <w:szCs w:val="24"/>
        </w:rPr>
      </w:pPr>
      <w:r w:rsidRPr="00C52E69">
        <w:rPr>
          <w:rFonts w:ascii="Times New Roman" w:hAnsi="Times New Roman" w:cs="Times New Roman"/>
          <w:sz w:val="24"/>
          <w:szCs w:val="24"/>
        </w:rPr>
        <w:t>Magnet pathway, evening pathway, weekend pathway to complete GE</w:t>
      </w:r>
    </w:p>
    <w:p w14:paraId="6EE9592B" w14:textId="77777777" w:rsidR="00DC522B" w:rsidRPr="00C52E69" w:rsidRDefault="007319C9" w:rsidP="00DC522B">
      <w:pPr>
        <w:pStyle w:val="ListParagraph"/>
        <w:numPr>
          <w:ilvl w:val="0"/>
          <w:numId w:val="1"/>
        </w:numPr>
        <w:rPr>
          <w:rFonts w:ascii="Times New Roman" w:hAnsi="Times New Roman" w:cs="Times New Roman"/>
          <w:sz w:val="24"/>
          <w:szCs w:val="24"/>
        </w:rPr>
      </w:pPr>
      <w:r w:rsidRPr="00C52E69">
        <w:rPr>
          <w:rFonts w:ascii="Times New Roman" w:hAnsi="Times New Roman" w:cs="Times New Roman"/>
          <w:sz w:val="24"/>
          <w:szCs w:val="24"/>
        </w:rPr>
        <w:t>More onboarding and collaboration with the local community</w:t>
      </w:r>
    </w:p>
    <w:p w14:paraId="72BDA60A" w14:textId="79FCF290" w:rsidR="007319C9" w:rsidRPr="00C52E69" w:rsidRDefault="00881593" w:rsidP="00DC522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w:t>
      </w:r>
      <w:r w:rsidR="007319C9" w:rsidRPr="00C52E69">
        <w:rPr>
          <w:rFonts w:ascii="Times New Roman" w:hAnsi="Times New Roman" w:cs="Times New Roman"/>
          <w:sz w:val="24"/>
          <w:szCs w:val="24"/>
        </w:rPr>
        <w:t xml:space="preserve">rientations connected </w:t>
      </w:r>
      <w:r w:rsidR="00DC522B" w:rsidRPr="00C52E69">
        <w:rPr>
          <w:rFonts w:ascii="Times New Roman" w:hAnsi="Times New Roman" w:cs="Times New Roman"/>
          <w:sz w:val="24"/>
          <w:szCs w:val="24"/>
        </w:rPr>
        <w:t>with Exploration P</w:t>
      </w:r>
      <w:r w:rsidR="007319C9" w:rsidRPr="00C52E69">
        <w:rPr>
          <w:rFonts w:ascii="Times New Roman" w:hAnsi="Times New Roman" w:cs="Times New Roman"/>
          <w:sz w:val="24"/>
          <w:szCs w:val="24"/>
        </w:rPr>
        <w:t>athways</w:t>
      </w:r>
    </w:p>
    <w:p w14:paraId="0B27D7D6" w14:textId="2B5FB18C" w:rsidR="007319C9" w:rsidRPr="00C52E69" w:rsidRDefault="00881593" w:rsidP="00DC522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w:t>
      </w:r>
      <w:r w:rsidR="00DC522B" w:rsidRPr="00C52E69">
        <w:rPr>
          <w:rFonts w:ascii="Times New Roman" w:hAnsi="Times New Roman" w:cs="Times New Roman"/>
          <w:sz w:val="24"/>
          <w:szCs w:val="24"/>
        </w:rPr>
        <w:t>elp onboarding for a</w:t>
      </w:r>
      <w:r w:rsidR="007319C9" w:rsidRPr="00C52E69">
        <w:rPr>
          <w:rFonts w:ascii="Times New Roman" w:hAnsi="Times New Roman" w:cs="Times New Roman"/>
          <w:sz w:val="24"/>
          <w:szCs w:val="24"/>
        </w:rPr>
        <w:t xml:space="preserve">synchronous </w:t>
      </w:r>
      <w:r w:rsidR="00DC522B" w:rsidRPr="00C52E69">
        <w:rPr>
          <w:rFonts w:ascii="Times New Roman" w:hAnsi="Times New Roman" w:cs="Times New Roman"/>
          <w:sz w:val="24"/>
          <w:szCs w:val="24"/>
        </w:rPr>
        <w:t>classes</w:t>
      </w:r>
    </w:p>
    <w:p w14:paraId="128FEBE9" w14:textId="3EB2E1F5" w:rsidR="007319C9" w:rsidRPr="00C52E69" w:rsidRDefault="00881593" w:rsidP="00DC522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S</w:t>
      </w:r>
      <w:r w:rsidR="007319C9" w:rsidRPr="00C52E69">
        <w:rPr>
          <w:rFonts w:ascii="Times New Roman" w:hAnsi="Times New Roman" w:cs="Times New Roman"/>
          <w:sz w:val="24"/>
          <w:szCs w:val="24"/>
        </w:rPr>
        <w:t>ummer bootcamp</w:t>
      </w:r>
    </w:p>
    <w:p w14:paraId="365A01D7" w14:textId="5F17D06A" w:rsidR="007319C9" w:rsidRPr="00C52E69" w:rsidRDefault="00DC522B" w:rsidP="00DC522B">
      <w:pPr>
        <w:pStyle w:val="ListParagraph"/>
        <w:numPr>
          <w:ilvl w:val="0"/>
          <w:numId w:val="1"/>
        </w:numPr>
        <w:rPr>
          <w:rFonts w:ascii="Times New Roman" w:hAnsi="Times New Roman" w:cs="Times New Roman"/>
          <w:sz w:val="24"/>
          <w:szCs w:val="24"/>
        </w:rPr>
      </w:pPr>
      <w:r w:rsidRPr="00C52E69">
        <w:rPr>
          <w:rFonts w:ascii="Times New Roman" w:hAnsi="Times New Roman" w:cs="Times New Roman"/>
          <w:sz w:val="24"/>
          <w:szCs w:val="24"/>
        </w:rPr>
        <w:t xml:space="preserve">Using </w:t>
      </w:r>
      <w:r w:rsidR="007319C9" w:rsidRPr="00C52E69">
        <w:rPr>
          <w:rFonts w:ascii="Times New Roman" w:hAnsi="Times New Roman" w:cs="Times New Roman"/>
          <w:sz w:val="24"/>
          <w:szCs w:val="24"/>
        </w:rPr>
        <w:t xml:space="preserve">the library as the central hub for </w:t>
      </w:r>
      <w:r w:rsidRPr="00C52E69">
        <w:rPr>
          <w:rFonts w:ascii="Times New Roman" w:hAnsi="Times New Roman" w:cs="Times New Roman"/>
          <w:sz w:val="24"/>
          <w:szCs w:val="24"/>
        </w:rPr>
        <w:t>Exploration P</w:t>
      </w:r>
      <w:r w:rsidR="007319C9" w:rsidRPr="00C52E69">
        <w:rPr>
          <w:rFonts w:ascii="Times New Roman" w:hAnsi="Times New Roman" w:cs="Times New Roman"/>
          <w:sz w:val="24"/>
          <w:szCs w:val="24"/>
        </w:rPr>
        <w:t>athways</w:t>
      </w:r>
      <w:r w:rsidRPr="00C52E69">
        <w:rPr>
          <w:rFonts w:ascii="Times New Roman" w:hAnsi="Times New Roman" w:cs="Times New Roman"/>
          <w:sz w:val="24"/>
          <w:szCs w:val="24"/>
        </w:rPr>
        <w:t xml:space="preserve"> for multiple disciplinary collaborations</w:t>
      </w:r>
      <w:r w:rsidR="007319C9" w:rsidRPr="00C52E69">
        <w:rPr>
          <w:rFonts w:ascii="Times New Roman" w:hAnsi="Times New Roman" w:cs="Times New Roman"/>
          <w:sz w:val="24"/>
          <w:szCs w:val="24"/>
        </w:rPr>
        <w:t>.</w:t>
      </w:r>
    </w:p>
    <w:p w14:paraId="360577C9" w14:textId="5E6DA182" w:rsidR="007319C9" w:rsidRPr="00C52E69" w:rsidRDefault="007319C9" w:rsidP="00DC522B">
      <w:pPr>
        <w:pStyle w:val="ListParagraph"/>
        <w:numPr>
          <w:ilvl w:val="0"/>
          <w:numId w:val="1"/>
        </w:numPr>
        <w:rPr>
          <w:rFonts w:ascii="Times New Roman" w:hAnsi="Times New Roman" w:cs="Times New Roman"/>
          <w:sz w:val="24"/>
          <w:szCs w:val="24"/>
        </w:rPr>
      </w:pPr>
      <w:r w:rsidRPr="00C52E69">
        <w:rPr>
          <w:rFonts w:ascii="Times New Roman" w:hAnsi="Times New Roman" w:cs="Times New Roman"/>
          <w:sz w:val="24"/>
          <w:szCs w:val="24"/>
        </w:rPr>
        <w:t xml:space="preserve">Starfish – including other areas for referral (WSC, Math Center). </w:t>
      </w:r>
    </w:p>
    <w:p w14:paraId="0AD13C54" w14:textId="6F9355A2" w:rsidR="007319C9" w:rsidRPr="00C52E69" w:rsidRDefault="007319C9" w:rsidP="00DC522B">
      <w:pPr>
        <w:pStyle w:val="ListParagraph"/>
        <w:numPr>
          <w:ilvl w:val="0"/>
          <w:numId w:val="1"/>
        </w:numPr>
        <w:rPr>
          <w:rFonts w:ascii="Times New Roman" w:hAnsi="Times New Roman" w:cs="Times New Roman"/>
          <w:sz w:val="24"/>
          <w:szCs w:val="24"/>
        </w:rPr>
      </w:pPr>
      <w:r w:rsidRPr="00C52E69">
        <w:rPr>
          <w:rFonts w:ascii="Times New Roman" w:hAnsi="Times New Roman" w:cs="Times New Roman"/>
          <w:sz w:val="24"/>
          <w:szCs w:val="24"/>
        </w:rPr>
        <w:t>Professional Learning to support our instruction of African American or black students</w:t>
      </w:r>
      <w:r w:rsidR="00DC522B" w:rsidRPr="00C52E69">
        <w:rPr>
          <w:rFonts w:ascii="Times New Roman" w:hAnsi="Times New Roman" w:cs="Times New Roman"/>
          <w:sz w:val="24"/>
          <w:szCs w:val="24"/>
        </w:rPr>
        <w:t>, going beyond</w:t>
      </w:r>
      <w:r w:rsidRPr="00C52E69">
        <w:rPr>
          <w:rFonts w:ascii="Times New Roman" w:hAnsi="Times New Roman" w:cs="Times New Roman"/>
          <w:sz w:val="24"/>
          <w:szCs w:val="24"/>
        </w:rPr>
        <w:t>. just introductory materials</w:t>
      </w:r>
    </w:p>
    <w:p w14:paraId="4A228349" w14:textId="4504200C" w:rsidR="00911154" w:rsidRPr="00C52E69" w:rsidRDefault="00911154" w:rsidP="00DC522B">
      <w:pPr>
        <w:pStyle w:val="ListParagraph"/>
        <w:numPr>
          <w:ilvl w:val="0"/>
          <w:numId w:val="1"/>
        </w:numPr>
        <w:rPr>
          <w:rFonts w:ascii="Times New Roman" w:hAnsi="Times New Roman" w:cs="Times New Roman"/>
          <w:sz w:val="24"/>
          <w:szCs w:val="24"/>
        </w:rPr>
      </w:pPr>
      <w:r w:rsidRPr="00C52E69">
        <w:rPr>
          <w:rFonts w:ascii="Times New Roman" w:hAnsi="Times New Roman" w:cs="Times New Roman"/>
          <w:sz w:val="24"/>
          <w:szCs w:val="24"/>
        </w:rPr>
        <w:t>Discipline targeted Math and English sections</w:t>
      </w:r>
    </w:p>
    <w:p w14:paraId="35F69A93" w14:textId="1C759A3B" w:rsidR="00911154" w:rsidRPr="00C52E69" w:rsidRDefault="00911154" w:rsidP="00911154">
      <w:pPr>
        <w:pStyle w:val="ListParagraph"/>
        <w:numPr>
          <w:ilvl w:val="0"/>
          <w:numId w:val="1"/>
        </w:numPr>
        <w:rPr>
          <w:rFonts w:ascii="Times New Roman" w:hAnsi="Times New Roman" w:cs="Times New Roman"/>
          <w:sz w:val="24"/>
          <w:szCs w:val="24"/>
        </w:rPr>
      </w:pPr>
      <w:r w:rsidRPr="00C52E69">
        <w:rPr>
          <w:rFonts w:ascii="Times New Roman" w:hAnsi="Times New Roman" w:cs="Times New Roman"/>
          <w:sz w:val="24"/>
          <w:szCs w:val="24"/>
        </w:rPr>
        <w:t xml:space="preserve">More conversations between Starfish counselors and groups of </w:t>
      </w:r>
      <w:proofErr w:type="gramStart"/>
      <w:r w:rsidRPr="00C52E69">
        <w:rPr>
          <w:rFonts w:ascii="Times New Roman" w:hAnsi="Times New Roman" w:cs="Times New Roman"/>
          <w:sz w:val="24"/>
          <w:szCs w:val="24"/>
        </w:rPr>
        <w:t>faculty</w:t>
      </w:r>
      <w:proofErr w:type="gramEnd"/>
    </w:p>
    <w:p w14:paraId="36C2FA17" w14:textId="1CE4CF33" w:rsidR="00911154" w:rsidRPr="00C52E69" w:rsidRDefault="00911154" w:rsidP="00911154">
      <w:pPr>
        <w:pStyle w:val="ListParagraph"/>
        <w:numPr>
          <w:ilvl w:val="0"/>
          <w:numId w:val="1"/>
        </w:numPr>
        <w:rPr>
          <w:rFonts w:ascii="Times New Roman" w:hAnsi="Times New Roman" w:cs="Times New Roman"/>
          <w:sz w:val="24"/>
          <w:szCs w:val="24"/>
        </w:rPr>
      </w:pPr>
      <w:r w:rsidRPr="00C52E69">
        <w:rPr>
          <w:rFonts w:ascii="Times New Roman" w:hAnsi="Times New Roman" w:cs="Times New Roman"/>
          <w:sz w:val="24"/>
          <w:szCs w:val="24"/>
        </w:rPr>
        <w:t>Support to help students find job shadowing opportunities</w:t>
      </w:r>
    </w:p>
    <w:p w14:paraId="180421FC" w14:textId="7D21455E" w:rsidR="007319C9" w:rsidRPr="00C52E69" w:rsidRDefault="00DC522B" w:rsidP="007319C9">
      <w:pPr>
        <w:rPr>
          <w:rFonts w:ascii="Times New Roman" w:hAnsi="Times New Roman" w:cs="Times New Roman"/>
          <w:sz w:val="24"/>
          <w:szCs w:val="24"/>
        </w:rPr>
      </w:pPr>
      <w:r w:rsidRPr="00C52E69">
        <w:rPr>
          <w:rFonts w:ascii="Times New Roman" w:hAnsi="Times New Roman" w:cs="Times New Roman"/>
          <w:sz w:val="24"/>
          <w:szCs w:val="24"/>
        </w:rPr>
        <w:t xml:space="preserve">Assessment collection ideas: </w:t>
      </w:r>
    </w:p>
    <w:p w14:paraId="13CCF00E" w14:textId="02491BB2" w:rsidR="007319C9" w:rsidRPr="00C52E69" w:rsidRDefault="00DC522B" w:rsidP="00DC522B">
      <w:pPr>
        <w:pStyle w:val="ListParagraph"/>
        <w:numPr>
          <w:ilvl w:val="0"/>
          <w:numId w:val="2"/>
        </w:numPr>
        <w:rPr>
          <w:rFonts w:ascii="Times New Roman" w:hAnsi="Times New Roman" w:cs="Times New Roman"/>
          <w:sz w:val="24"/>
          <w:szCs w:val="24"/>
        </w:rPr>
      </w:pPr>
      <w:r w:rsidRPr="00C52E69">
        <w:rPr>
          <w:rFonts w:ascii="Times New Roman" w:hAnsi="Times New Roman" w:cs="Times New Roman"/>
          <w:sz w:val="24"/>
          <w:szCs w:val="24"/>
        </w:rPr>
        <w:t>Training</w:t>
      </w:r>
      <w:r w:rsidR="007319C9" w:rsidRPr="00C52E69">
        <w:rPr>
          <w:rFonts w:ascii="Times New Roman" w:hAnsi="Times New Roman" w:cs="Times New Roman"/>
          <w:sz w:val="24"/>
          <w:szCs w:val="24"/>
        </w:rPr>
        <w:t xml:space="preserve"> </w:t>
      </w:r>
      <w:r w:rsidRPr="00C52E69">
        <w:rPr>
          <w:rFonts w:ascii="Times New Roman" w:hAnsi="Times New Roman" w:cs="Times New Roman"/>
          <w:sz w:val="24"/>
          <w:szCs w:val="24"/>
        </w:rPr>
        <w:t xml:space="preserve">a </w:t>
      </w:r>
      <w:r w:rsidR="007319C9" w:rsidRPr="00C52E69">
        <w:rPr>
          <w:rFonts w:ascii="Times New Roman" w:hAnsi="Times New Roman" w:cs="Times New Roman"/>
          <w:sz w:val="24"/>
          <w:szCs w:val="24"/>
        </w:rPr>
        <w:t xml:space="preserve">cohort to </w:t>
      </w:r>
      <w:r w:rsidRPr="00C52E69">
        <w:rPr>
          <w:rFonts w:ascii="Times New Roman" w:hAnsi="Times New Roman" w:cs="Times New Roman"/>
          <w:sz w:val="24"/>
          <w:szCs w:val="24"/>
        </w:rPr>
        <w:t xml:space="preserve">regularly </w:t>
      </w:r>
      <w:r w:rsidR="007319C9" w:rsidRPr="00C52E69">
        <w:rPr>
          <w:rFonts w:ascii="Times New Roman" w:hAnsi="Times New Roman" w:cs="Times New Roman"/>
          <w:sz w:val="24"/>
          <w:szCs w:val="24"/>
        </w:rPr>
        <w:t>collect and review data</w:t>
      </w:r>
      <w:r w:rsidRPr="00C52E69">
        <w:rPr>
          <w:rFonts w:ascii="Times New Roman" w:hAnsi="Times New Roman" w:cs="Times New Roman"/>
          <w:sz w:val="24"/>
          <w:szCs w:val="24"/>
        </w:rPr>
        <w:t xml:space="preserve"> for subpopulations of students</w:t>
      </w:r>
    </w:p>
    <w:p w14:paraId="3821F3F2" w14:textId="14F95775" w:rsidR="007319C9" w:rsidRPr="00C52E69" w:rsidRDefault="00DC522B" w:rsidP="00DC522B">
      <w:pPr>
        <w:pStyle w:val="ListParagraph"/>
        <w:numPr>
          <w:ilvl w:val="0"/>
          <w:numId w:val="2"/>
        </w:numPr>
        <w:rPr>
          <w:rFonts w:ascii="Times New Roman" w:hAnsi="Times New Roman" w:cs="Times New Roman"/>
          <w:sz w:val="24"/>
          <w:szCs w:val="24"/>
        </w:rPr>
      </w:pPr>
      <w:r w:rsidRPr="00C52E69">
        <w:rPr>
          <w:rFonts w:ascii="Times New Roman" w:hAnsi="Times New Roman" w:cs="Times New Roman"/>
          <w:sz w:val="24"/>
          <w:szCs w:val="24"/>
        </w:rPr>
        <w:t>Moving toward collecting</w:t>
      </w:r>
      <w:r w:rsidR="007319C9" w:rsidRPr="00C52E69">
        <w:rPr>
          <w:rFonts w:ascii="Times New Roman" w:hAnsi="Times New Roman" w:cs="Times New Roman"/>
          <w:sz w:val="24"/>
          <w:szCs w:val="24"/>
        </w:rPr>
        <w:t xml:space="preserve"> intersectional data</w:t>
      </w:r>
    </w:p>
    <w:p w14:paraId="099860DC" w14:textId="77777777" w:rsidR="007319C9" w:rsidRPr="00C52E69" w:rsidRDefault="007319C9" w:rsidP="00DC522B">
      <w:pPr>
        <w:pStyle w:val="ListParagraph"/>
        <w:numPr>
          <w:ilvl w:val="0"/>
          <w:numId w:val="2"/>
        </w:numPr>
        <w:rPr>
          <w:rFonts w:ascii="Times New Roman" w:hAnsi="Times New Roman" w:cs="Times New Roman"/>
          <w:sz w:val="24"/>
          <w:szCs w:val="24"/>
        </w:rPr>
      </w:pPr>
      <w:r w:rsidRPr="00C52E69">
        <w:rPr>
          <w:rFonts w:ascii="Times New Roman" w:hAnsi="Times New Roman" w:cs="Times New Roman"/>
          <w:sz w:val="24"/>
          <w:szCs w:val="24"/>
        </w:rPr>
        <w:t>Looking at other institutions and what their data looks like</w:t>
      </w:r>
    </w:p>
    <w:p w14:paraId="35C89883" w14:textId="38ECD5A7" w:rsidR="007319C9" w:rsidRPr="00C52E69" w:rsidRDefault="007319C9" w:rsidP="00DC522B">
      <w:pPr>
        <w:pStyle w:val="ListParagraph"/>
        <w:numPr>
          <w:ilvl w:val="0"/>
          <w:numId w:val="2"/>
        </w:numPr>
        <w:rPr>
          <w:rFonts w:ascii="Times New Roman" w:hAnsi="Times New Roman" w:cs="Times New Roman"/>
          <w:sz w:val="24"/>
          <w:szCs w:val="24"/>
        </w:rPr>
      </w:pPr>
      <w:r w:rsidRPr="00C52E69">
        <w:rPr>
          <w:rFonts w:ascii="Times New Roman" w:hAnsi="Times New Roman" w:cs="Times New Roman"/>
          <w:sz w:val="24"/>
          <w:szCs w:val="24"/>
        </w:rPr>
        <w:t xml:space="preserve">Set some values and expectations for </w:t>
      </w:r>
      <w:r w:rsidR="00DC522B" w:rsidRPr="00C52E69">
        <w:rPr>
          <w:rFonts w:ascii="Times New Roman" w:hAnsi="Times New Roman" w:cs="Times New Roman"/>
          <w:sz w:val="24"/>
          <w:szCs w:val="24"/>
        </w:rPr>
        <w:t xml:space="preserve">the </w:t>
      </w:r>
      <w:r w:rsidRPr="00C52E69">
        <w:rPr>
          <w:rFonts w:ascii="Times New Roman" w:hAnsi="Times New Roman" w:cs="Times New Roman"/>
          <w:sz w:val="24"/>
          <w:szCs w:val="24"/>
        </w:rPr>
        <w:t>data we want to see on our students</w:t>
      </w:r>
    </w:p>
    <w:p w14:paraId="6B8FA318" w14:textId="70CD2D33" w:rsidR="007319C9" w:rsidRPr="00C52E69" w:rsidRDefault="00DC522B" w:rsidP="00DC522B">
      <w:pPr>
        <w:pStyle w:val="ListParagraph"/>
        <w:numPr>
          <w:ilvl w:val="0"/>
          <w:numId w:val="2"/>
        </w:numPr>
        <w:rPr>
          <w:rFonts w:ascii="Times New Roman" w:hAnsi="Times New Roman" w:cs="Times New Roman"/>
          <w:sz w:val="24"/>
          <w:szCs w:val="24"/>
        </w:rPr>
      </w:pPr>
      <w:r w:rsidRPr="00C52E69">
        <w:rPr>
          <w:rFonts w:ascii="Times New Roman" w:hAnsi="Times New Roman" w:cs="Times New Roman"/>
          <w:sz w:val="24"/>
          <w:szCs w:val="24"/>
        </w:rPr>
        <w:t>Include m</w:t>
      </w:r>
      <w:r w:rsidR="007319C9" w:rsidRPr="00C52E69">
        <w:rPr>
          <w:rFonts w:ascii="Times New Roman" w:hAnsi="Times New Roman" w:cs="Times New Roman"/>
          <w:sz w:val="24"/>
          <w:szCs w:val="24"/>
        </w:rPr>
        <w:t>ore surveys of students on what they are experiencing on our campus</w:t>
      </w:r>
      <w:r w:rsidRPr="00C52E69">
        <w:rPr>
          <w:rFonts w:ascii="Times New Roman" w:hAnsi="Times New Roman" w:cs="Times New Roman"/>
          <w:sz w:val="24"/>
          <w:szCs w:val="24"/>
        </w:rPr>
        <w:t xml:space="preserve">, rather than </w:t>
      </w:r>
      <w:r w:rsidR="007319C9" w:rsidRPr="00C52E69">
        <w:rPr>
          <w:rFonts w:ascii="Times New Roman" w:hAnsi="Times New Roman" w:cs="Times New Roman"/>
          <w:sz w:val="24"/>
          <w:szCs w:val="24"/>
        </w:rPr>
        <w:t>relying on external groups</w:t>
      </w:r>
      <w:r w:rsidRPr="00C52E69">
        <w:rPr>
          <w:rFonts w:ascii="Times New Roman" w:hAnsi="Times New Roman" w:cs="Times New Roman"/>
          <w:sz w:val="24"/>
          <w:szCs w:val="24"/>
        </w:rPr>
        <w:t xml:space="preserve"> for the information</w:t>
      </w:r>
    </w:p>
    <w:p w14:paraId="0070B0D4" w14:textId="7D0B6E3D" w:rsidR="007319C9" w:rsidRPr="00C52E69" w:rsidRDefault="007319C9" w:rsidP="00DC522B">
      <w:pPr>
        <w:pStyle w:val="ListParagraph"/>
        <w:numPr>
          <w:ilvl w:val="0"/>
          <w:numId w:val="2"/>
        </w:numPr>
        <w:rPr>
          <w:rFonts w:ascii="Times New Roman" w:hAnsi="Times New Roman" w:cs="Times New Roman"/>
          <w:sz w:val="24"/>
          <w:szCs w:val="24"/>
        </w:rPr>
      </w:pPr>
      <w:r w:rsidRPr="00C52E69">
        <w:rPr>
          <w:rFonts w:ascii="Times New Roman" w:hAnsi="Times New Roman" w:cs="Times New Roman"/>
          <w:sz w:val="24"/>
          <w:szCs w:val="24"/>
        </w:rPr>
        <w:t xml:space="preserve">Surveys should state </w:t>
      </w:r>
      <w:r w:rsidR="00DC522B" w:rsidRPr="00C52E69">
        <w:rPr>
          <w:rFonts w:ascii="Times New Roman" w:hAnsi="Times New Roman" w:cs="Times New Roman"/>
          <w:sz w:val="24"/>
          <w:szCs w:val="24"/>
        </w:rPr>
        <w:t>how</w:t>
      </w:r>
      <w:r w:rsidRPr="00C52E69">
        <w:rPr>
          <w:rFonts w:ascii="Times New Roman" w:hAnsi="Times New Roman" w:cs="Times New Roman"/>
          <w:sz w:val="24"/>
          <w:szCs w:val="24"/>
        </w:rPr>
        <w:t xml:space="preserve"> the data</w:t>
      </w:r>
      <w:r w:rsidR="00DC522B" w:rsidRPr="00C52E69">
        <w:rPr>
          <w:rFonts w:ascii="Times New Roman" w:hAnsi="Times New Roman" w:cs="Times New Roman"/>
          <w:sz w:val="24"/>
          <w:szCs w:val="24"/>
        </w:rPr>
        <w:t xml:space="preserve"> will be used</w:t>
      </w:r>
      <w:r w:rsidRPr="00C52E69">
        <w:rPr>
          <w:rFonts w:ascii="Times New Roman" w:hAnsi="Times New Roman" w:cs="Times New Roman"/>
          <w:sz w:val="24"/>
          <w:szCs w:val="24"/>
        </w:rPr>
        <w:t xml:space="preserve"> </w:t>
      </w:r>
    </w:p>
    <w:p w14:paraId="68B655AC" w14:textId="77777777" w:rsidR="00911154" w:rsidRPr="00C52E69" w:rsidRDefault="00911154" w:rsidP="00911154">
      <w:pPr>
        <w:pStyle w:val="ListParagraph"/>
        <w:numPr>
          <w:ilvl w:val="0"/>
          <w:numId w:val="2"/>
        </w:numPr>
        <w:rPr>
          <w:rFonts w:ascii="Times New Roman" w:hAnsi="Times New Roman" w:cs="Times New Roman"/>
          <w:sz w:val="24"/>
          <w:szCs w:val="24"/>
        </w:rPr>
      </w:pPr>
      <w:r w:rsidRPr="00C52E69">
        <w:rPr>
          <w:rFonts w:ascii="Times New Roman" w:hAnsi="Times New Roman" w:cs="Times New Roman"/>
          <w:sz w:val="24"/>
          <w:szCs w:val="24"/>
        </w:rPr>
        <w:t>Utilizing grad students to help with more data collection</w:t>
      </w:r>
    </w:p>
    <w:p w14:paraId="3A910695" w14:textId="77777777" w:rsidR="00911154" w:rsidRPr="00C52E69" w:rsidRDefault="00911154" w:rsidP="00911154">
      <w:pPr>
        <w:pStyle w:val="ListParagraph"/>
        <w:rPr>
          <w:rFonts w:ascii="Times New Roman" w:hAnsi="Times New Roman" w:cs="Times New Roman"/>
          <w:sz w:val="24"/>
          <w:szCs w:val="24"/>
        </w:rPr>
      </w:pPr>
    </w:p>
    <w:p w14:paraId="7E3C7813" w14:textId="77777777" w:rsidR="007319C9" w:rsidRPr="00C52E69" w:rsidRDefault="007319C9" w:rsidP="007319C9">
      <w:pPr>
        <w:rPr>
          <w:rFonts w:ascii="Times New Roman" w:hAnsi="Times New Roman" w:cs="Times New Roman"/>
          <w:sz w:val="24"/>
          <w:szCs w:val="24"/>
        </w:rPr>
      </w:pPr>
    </w:p>
    <w:p w14:paraId="7DA2FBF6" w14:textId="10EDA143" w:rsidR="007319C9" w:rsidRPr="00C52E69" w:rsidRDefault="007319C9" w:rsidP="007319C9">
      <w:pPr>
        <w:rPr>
          <w:rFonts w:ascii="Times New Roman" w:hAnsi="Times New Roman" w:cs="Times New Roman"/>
          <w:sz w:val="24"/>
          <w:szCs w:val="24"/>
        </w:rPr>
      </w:pPr>
    </w:p>
    <w:sectPr w:rsidR="007319C9" w:rsidRPr="00C52E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E041E"/>
    <w:multiLevelType w:val="hybridMultilevel"/>
    <w:tmpl w:val="493AA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3C75CB"/>
    <w:multiLevelType w:val="hybridMultilevel"/>
    <w:tmpl w:val="A17A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9C9"/>
    <w:rsid w:val="0050512B"/>
    <w:rsid w:val="007319C9"/>
    <w:rsid w:val="00881593"/>
    <w:rsid w:val="00911154"/>
    <w:rsid w:val="00BC5883"/>
    <w:rsid w:val="00C52E69"/>
    <w:rsid w:val="00DC522B"/>
    <w:rsid w:val="00EE2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35FEC"/>
  <w15:chartTrackingRefBased/>
  <w15:docId w15:val="{4CDBFDAE-9371-4C2C-9675-BA9EF6AF5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6CC5D7B82A49498B63DECC4EA9E96C" ma:contentTypeVersion="1" ma:contentTypeDescription="Create a new document." ma:contentTypeScope="" ma:versionID="201bdebbd5cdf5e07c24358f939b8e38">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BAA221-B133-4E01-94D4-43C62017F582}">
  <ds:schemaRefs>
    <ds:schemaRef ds:uri="http://schemas.microsoft.com/sharepoint/v3/contenttype/forms"/>
  </ds:schemaRefs>
</ds:datastoreItem>
</file>

<file path=customXml/itemProps2.xml><?xml version="1.0" encoding="utf-8"?>
<ds:datastoreItem xmlns:ds="http://schemas.openxmlformats.org/officeDocument/2006/customXml" ds:itemID="{4B31708F-0534-4069-BA15-E215BCA32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CD4214-8AC1-4670-B333-05DA4948952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Pruitt</dc:creator>
  <cp:keywords/>
  <dc:description/>
  <cp:lastModifiedBy>Christine Pruitt</cp:lastModifiedBy>
  <cp:revision>2</cp:revision>
  <dcterms:created xsi:type="dcterms:W3CDTF">2022-02-04T18:08:00Z</dcterms:created>
  <dcterms:modified xsi:type="dcterms:W3CDTF">2022-02-04T18:08:00Z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0x0101001E6CC5D7B82A49498B63DECC4EA9E96C</vt:lpwstr>
  </property>
</Properties>
</file>